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F288" w14:textId="7FF3C512" w:rsidR="00466D3F" w:rsidRPr="0049315C" w:rsidRDefault="00DE5FD1" w:rsidP="009C74BF">
      <w:pPr>
        <w:spacing w:before="480"/>
        <w:rPr>
          <w:rFonts w:ascii="Arial" w:hAnsi="Arial" w:cs="Arial"/>
          <w:u w:val="single"/>
        </w:rPr>
      </w:pPr>
      <w:r w:rsidRPr="008615FD">
        <w:rPr>
          <w:noProof/>
        </w:rPr>
        <mc:AlternateContent>
          <mc:Choice Requires="wps">
            <w:drawing>
              <wp:anchor distT="0" distB="0" distL="114300" distR="114300" simplePos="0" relativeHeight="251662336" behindDoc="1" locked="0" layoutInCell="1" allowOverlap="1" wp14:anchorId="6595D48F" wp14:editId="795D6476">
                <wp:simplePos x="0" y="0"/>
                <wp:positionH relativeFrom="column">
                  <wp:posOffset>3810</wp:posOffset>
                </wp:positionH>
                <wp:positionV relativeFrom="paragraph">
                  <wp:posOffset>-246380</wp:posOffset>
                </wp:positionV>
                <wp:extent cx="6311265" cy="422910"/>
                <wp:effectExtent l="57150" t="19050" r="70485" b="91440"/>
                <wp:wrapNone/>
                <wp:docPr id="1" name="Rectangle 1"/>
                <wp:cNvGraphicFramePr/>
                <a:graphic xmlns:a="http://schemas.openxmlformats.org/drawingml/2006/main">
                  <a:graphicData uri="http://schemas.microsoft.com/office/word/2010/wordprocessingShape">
                    <wps:wsp>
                      <wps:cNvSpPr/>
                      <wps:spPr>
                        <a:xfrm>
                          <a:off x="0" y="0"/>
                          <a:ext cx="6311265" cy="422910"/>
                        </a:xfrm>
                        <a:prstGeom prst="rect">
                          <a:avLst/>
                        </a:prstGeom>
                        <a:solidFill>
                          <a:schemeClr val="tx2">
                            <a:lumMod val="50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595D49F" w14:textId="40E37E8F" w:rsidR="00D9725C" w:rsidRPr="0047723F" w:rsidRDefault="00E81775" w:rsidP="00D9725C">
                            <w:pPr>
                              <w:jc w:val="center"/>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Laser Lab Hazards</w:t>
                            </w:r>
                            <w:r w:rsidR="0047723F"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r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Assessment Form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D48F" id="Rectangle 1" o:spid="_x0000_s1026" style="position:absolute;margin-left:.3pt;margin-top:-19.4pt;width:496.9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" fillcolor="#0f243e [1615]" strokecolor="#4579b8 [3044]">
                <v:shadow on="t" color="black" opacity="22937f" origin=",.5" offset="0,.63889mm"/>
                <v:textbox inset="0,0,0,0">
                  <w:txbxContent>
                    <w:p w14:paraId="6595D49F" w14:textId="40E37E8F" w:rsidR="00D9725C" w:rsidRPr="0047723F" w:rsidRDefault="00E81775" w:rsidP="00D9725C">
                      <w:pPr>
                        <w:jc w:val="center"/>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Laser Lab Hazards</w:t>
                      </w:r>
                      <w:r w:rsidR="0047723F"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r w:rsidRPr="0047723F">
                        <w:rPr>
                          <w:rFonts w:ascii="Artifakt Element Hair" w:eastAsia="Arial Unicode MS" w:hAnsi="Artifakt Element Hair" w:cs="Arial"/>
                          <w:color w:val="FFFFFF" w:themeColor="background1"/>
                          <w:sz w:val="32"/>
                          <w:szCs w:val="3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Assessment Form </w:t>
                      </w:r>
                    </w:p>
                  </w:txbxContent>
                </v:textbox>
              </v:rect>
            </w:pict>
          </mc:Fallback>
        </mc:AlternateContent>
      </w:r>
      <w:r w:rsidR="00466D3F" w:rsidRPr="001D51FF">
        <w:rPr>
          <w:rFonts w:ascii="Arial" w:hAnsi="Arial" w:cs="Arial"/>
          <w:b/>
          <w:bCs/>
        </w:rPr>
        <w:t xml:space="preserve">PLR Name: </w:t>
      </w:r>
      <w:sdt>
        <w:sdtPr>
          <w:rPr>
            <w:rFonts w:ascii="Arial" w:hAnsi="Arial" w:cs="Arial"/>
            <w:b/>
            <w:bCs/>
          </w:rPr>
          <w:id w:val="608395249"/>
          <w:placeholder>
            <w:docPart w:val="F3AB8E819472404894A48558C7D9ED6F"/>
          </w:placeholder>
          <w:showingPlcHdr/>
          <w15:color w:val="0000FF"/>
          <w15:appearance w15:val="hidden"/>
        </w:sdtPr>
        <w:sdtEndPr/>
        <w:sdtContent>
          <w:r w:rsidR="0049315C" w:rsidRPr="000B6B19">
            <w:rPr>
              <w:rStyle w:val="PlaceholderText"/>
            </w:rPr>
            <w:t>Click or tap here to enter text.</w:t>
          </w:r>
        </w:sdtContent>
      </w:sdt>
    </w:p>
    <w:p w14:paraId="465627A5" w14:textId="6D3823D8" w:rsidR="00466D3F" w:rsidRPr="0049315C" w:rsidRDefault="00466D3F" w:rsidP="00466D3F">
      <w:pPr>
        <w:rPr>
          <w:rFonts w:ascii="Arial" w:hAnsi="Arial" w:cs="Arial"/>
        </w:rPr>
      </w:pPr>
      <w:r w:rsidRPr="001D51FF">
        <w:rPr>
          <w:rFonts w:ascii="Arial" w:hAnsi="Arial" w:cs="Arial"/>
          <w:b/>
          <w:bCs/>
        </w:rPr>
        <w:t xml:space="preserve">Building and </w:t>
      </w:r>
      <w:r w:rsidR="009E3E4C">
        <w:rPr>
          <w:rFonts w:ascii="Arial" w:hAnsi="Arial" w:cs="Arial"/>
          <w:b/>
          <w:bCs/>
        </w:rPr>
        <w:t>Lab/</w:t>
      </w:r>
      <w:r w:rsidRPr="001D51FF">
        <w:rPr>
          <w:rFonts w:ascii="Arial" w:hAnsi="Arial" w:cs="Arial"/>
          <w:b/>
          <w:bCs/>
        </w:rPr>
        <w:t>Room</w:t>
      </w:r>
      <w:r w:rsidR="009E3E4C">
        <w:rPr>
          <w:rFonts w:ascii="Arial" w:hAnsi="Arial" w:cs="Arial"/>
          <w:b/>
          <w:bCs/>
        </w:rPr>
        <w:t xml:space="preserve"> Number</w:t>
      </w:r>
      <w:r w:rsidRPr="001D51FF">
        <w:rPr>
          <w:rFonts w:ascii="Arial" w:hAnsi="Arial" w:cs="Arial"/>
          <w:b/>
          <w:bCs/>
        </w:rPr>
        <w:t xml:space="preserve">: </w:t>
      </w:r>
      <w:sdt>
        <w:sdtPr>
          <w:rPr>
            <w:rFonts w:ascii="Arial" w:hAnsi="Arial" w:cs="Arial"/>
            <w:b/>
            <w:bCs/>
          </w:rPr>
          <w:id w:val="765581512"/>
          <w:placeholder>
            <w:docPart w:val="093D3D61F9E843E4968B1D2601845BCD"/>
          </w:placeholder>
          <w:showingPlcHdr/>
          <w15:color w:val="0000FF"/>
          <w15:appearance w15:val="hidden"/>
        </w:sdtPr>
        <w:sdtEndPr/>
        <w:sdtContent>
          <w:r w:rsidR="0049315C" w:rsidRPr="000B6B19">
            <w:rPr>
              <w:rStyle w:val="PlaceholderText"/>
            </w:rPr>
            <w:t>Click or tap here to enter text.</w:t>
          </w:r>
        </w:sdtContent>
      </w:sdt>
    </w:p>
    <w:p w14:paraId="06926D28" w14:textId="77777777" w:rsidR="009C74BF" w:rsidRDefault="009C74BF" w:rsidP="009C74BF">
      <w:pPr>
        <w:spacing w:before="0" w:after="0"/>
        <w:rPr>
          <w:rFonts w:ascii="Arial" w:hAnsi="Arial" w:cs="Arial"/>
          <w:u w:val="single"/>
        </w:rPr>
      </w:pPr>
    </w:p>
    <w:p w14:paraId="7208DDFB" w14:textId="77777777" w:rsidR="00FC30D1" w:rsidRDefault="00FC30D1" w:rsidP="009C74BF">
      <w:pPr>
        <w:spacing w:before="0" w:after="0"/>
        <w:rPr>
          <w:rFonts w:ascii="Arial" w:hAnsi="Arial" w:cs="Arial"/>
          <w:u w:val="single"/>
        </w:rPr>
        <w:sectPr w:rsidR="00FC30D1" w:rsidSect="003D499D">
          <w:headerReference w:type="default" r:id="rId11"/>
          <w:footerReference w:type="default" r:id="rId12"/>
          <w:headerReference w:type="first" r:id="rId13"/>
          <w:footerReference w:type="first" r:id="rId14"/>
          <w:type w:val="continuous"/>
          <w:pgSz w:w="12240" w:h="15840"/>
          <w:pgMar w:top="1440" w:right="1080" w:bottom="1440" w:left="1080" w:header="576" w:footer="288" w:gutter="0"/>
          <w:cols w:space="720"/>
          <w:formProt w:val="0"/>
          <w:titlePg/>
          <w:docGrid w:linePitch="360"/>
        </w:sectPr>
      </w:pPr>
    </w:p>
    <w:p w14:paraId="2927AC47" w14:textId="77777777" w:rsidR="00FC30D1" w:rsidRPr="001D51FF" w:rsidRDefault="00FC30D1" w:rsidP="009C74BF">
      <w:pPr>
        <w:spacing w:before="0" w:after="0"/>
        <w:rPr>
          <w:rFonts w:ascii="Arial" w:hAnsi="Arial" w:cs="Arial"/>
          <w:u w:val="single"/>
        </w:rPr>
      </w:pPr>
    </w:p>
    <w:p w14:paraId="4C3E5385" w14:textId="2249A00A" w:rsidR="00F32C95" w:rsidRPr="00FC30D1" w:rsidRDefault="00881BD3" w:rsidP="00E96BC7">
      <w:pPr>
        <w:pStyle w:val="ListParagraph"/>
        <w:numPr>
          <w:ilvl w:val="0"/>
          <w:numId w:val="11"/>
        </w:numPr>
        <w:tabs>
          <w:tab w:val="left" w:pos="450"/>
        </w:tabs>
        <w:spacing w:before="0" w:after="0"/>
        <w:ind w:left="450" w:hanging="450"/>
        <w:rPr>
          <w:rFonts w:ascii="Arial" w:hAnsi="Arial" w:cs="Arial"/>
          <w:b/>
          <w:bCs/>
          <w:sz w:val="22"/>
          <w:szCs w:val="22"/>
        </w:rPr>
      </w:pPr>
      <w:r w:rsidRPr="00FC30D1">
        <w:rPr>
          <w:rFonts w:ascii="Arial" w:hAnsi="Arial" w:cs="Arial"/>
          <w:b/>
          <w:bCs/>
          <w:sz w:val="22"/>
          <w:szCs w:val="22"/>
        </w:rPr>
        <w:t>Mark</w:t>
      </w:r>
      <w:r w:rsidR="001D51FF" w:rsidRPr="00FC30D1">
        <w:rPr>
          <w:rFonts w:ascii="Arial" w:hAnsi="Arial" w:cs="Arial"/>
          <w:b/>
          <w:bCs/>
          <w:sz w:val="22"/>
          <w:szCs w:val="22"/>
        </w:rPr>
        <w:t xml:space="preserve"> </w:t>
      </w:r>
      <w:r w:rsidR="00BA51FE" w:rsidRPr="00BA51FE">
        <w:rPr>
          <w:rFonts w:ascii="Arial" w:hAnsi="Arial" w:cs="Arial"/>
          <w:b/>
          <w:bCs/>
          <w:sz w:val="22"/>
          <w:szCs w:val="22"/>
          <w:highlight w:val="yellow"/>
        </w:rPr>
        <w:t>ALL</w:t>
      </w:r>
      <w:r w:rsidR="001D51FF" w:rsidRPr="00FC30D1">
        <w:rPr>
          <w:rFonts w:ascii="Arial" w:hAnsi="Arial" w:cs="Arial"/>
          <w:b/>
          <w:bCs/>
          <w:sz w:val="22"/>
          <w:szCs w:val="22"/>
        </w:rPr>
        <w:t xml:space="preserve"> </w:t>
      </w:r>
      <w:r w:rsidR="00DD6438" w:rsidRPr="00FC30D1">
        <w:rPr>
          <w:rFonts w:ascii="Arial" w:hAnsi="Arial" w:cs="Arial"/>
          <w:b/>
          <w:bCs/>
          <w:sz w:val="22"/>
          <w:szCs w:val="22"/>
        </w:rPr>
        <w:t xml:space="preserve">hazards present in the lab associated with </w:t>
      </w:r>
      <w:r w:rsidR="00F32C95" w:rsidRPr="00FC30D1">
        <w:rPr>
          <w:rFonts w:ascii="Arial" w:hAnsi="Arial" w:cs="Arial"/>
          <w:b/>
          <w:bCs/>
          <w:sz w:val="22"/>
          <w:szCs w:val="22"/>
        </w:rPr>
        <w:t xml:space="preserve">your </w:t>
      </w:r>
      <w:r w:rsidR="001D51FF" w:rsidRPr="00FC30D1">
        <w:rPr>
          <w:rFonts w:ascii="Arial" w:hAnsi="Arial" w:cs="Arial"/>
          <w:b/>
          <w:bCs/>
          <w:sz w:val="22"/>
          <w:szCs w:val="22"/>
        </w:rPr>
        <w:t xml:space="preserve">laser </w:t>
      </w:r>
      <w:r w:rsidR="00F32C95" w:rsidRPr="00FC30D1">
        <w:rPr>
          <w:rFonts w:ascii="Arial" w:hAnsi="Arial" w:cs="Arial"/>
          <w:b/>
          <w:bCs/>
          <w:sz w:val="22"/>
          <w:szCs w:val="22"/>
        </w:rPr>
        <w:t>system</w:t>
      </w:r>
      <w:r w:rsidR="00DD6438" w:rsidRPr="00FC30D1">
        <w:rPr>
          <w:rFonts w:ascii="Arial" w:hAnsi="Arial" w:cs="Arial"/>
          <w:b/>
          <w:bCs/>
          <w:sz w:val="22"/>
          <w:szCs w:val="22"/>
        </w:rPr>
        <w:t xml:space="preserve"> and </w:t>
      </w:r>
      <w:r w:rsidR="007C6679" w:rsidRPr="00FC30D1">
        <w:rPr>
          <w:rFonts w:ascii="Arial" w:hAnsi="Arial" w:cs="Arial"/>
          <w:b/>
          <w:bCs/>
          <w:sz w:val="22"/>
          <w:szCs w:val="22"/>
        </w:rPr>
        <w:t>explain</w:t>
      </w:r>
      <w:r w:rsidR="001D51FF" w:rsidRPr="00FC30D1">
        <w:rPr>
          <w:rFonts w:ascii="Arial" w:hAnsi="Arial" w:cs="Arial"/>
          <w:b/>
          <w:bCs/>
          <w:sz w:val="22"/>
          <w:szCs w:val="22"/>
        </w:rPr>
        <w:t xml:space="preserve"> </w:t>
      </w:r>
      <w:r w:rsidR="00DD6438" w:rsidRPr="00FC30D1">
        <w:rPr>
          <w:rFonts w:ascii="Arial" w:hAnsi="Arial" w:cs="Arial"/>
          <w:b/>
          <w:bCs/>
          <w:sz w:val="22"/>
          <w:szCs w:val="22"/>
        </w:rPr>
        <w:t xml:space="preserve">how those </w:t>
      </w:r>
      <w:r w:rsidR="001D51FF" w:rsidRPr="00FC30D1">
        <w:rPr>
          <w:rFonts w:ascii="Arial" w:hAnsi="Arial" w:cs="Arial"/>
          <w:b/>
          <w:bCs/>
          <w:sz w:val="22"/>
          <w:szCs w:val="22"/>
        </w:rPr>
        <w:t xml:space="preserve">hazards </w:t>
      </w:r>
      <w:r w:rsidR="00DD6438" w:rsidRPr="00FC30D1">
        <w:rPr>
          <w:rFonts w:ascii="Arial" w:hAnsi="Arial" w:cs="Arial"/>
          <w:b/>
          <w:bCs/>
          <w:sz w:val="22"/>
          <w:szCs w:val="22"/>
        </w:rPr>
        <w:t>will be addresse</w:t>
      </w:r>
      <w:r w:rsidR="001D51FF" w:rsidRPr="00FC30D1">
        <w:rPr>
          <w:rFonts w:ascii="Arial" w:hAnsi="Arial" w:cs="Arial"/>
          <w:b/>
          <w:bCs/>
          <w:sz w:val="22"/>
          <w:szCs w:val="22"/>
        </w:rPr>
        <w:t>d.</w:t>
      </w:r>
    </w:p>
    <w:p w14:paraId="72BA3E64" w14:textId="77777777" w:rsidR="008E3653" w:rsidRPr="008E3653" w:rsidRDefault="008E3653" w:rsidP="008E3653">
      <w:pPr>
        <w:spacing w:before="0" w:after="0"/>
        <w:ind w:left="450"/>
        <w:rPr>
          <w:rFonts w:ascii="Arial" w:hAnsi="Arial" w:cs="Arial"/>
          <w:color w:val="215868" w:themeColor="accent5" w:themeShade="80"/>
          <w:sz w:val="22"/>
          <w:szCs w:val="22"/>
        </w:rPr>
      </w:pPr>
    </w:p>
    <w:p w14:paraId="6ECA519E" w14:textId="669F6200" w:rsidR="00881BD3" w:rsidRPr="00881BD3" w:rsidRDefault="007C6679" w:rsidP="007C6679">
      <w:pPr>
        <w:tabs>
          <w:tab w:val="left" w:pos="450"/>
          <w:tab w:val="left" w:pos="810"/>
        </w:tabs>
        <w:spacing w:before="0"/>
        <w:ind w:left="810" w:hanging="450"/>
        <w:rPr>
          <w:rFonts w:ascii="Arial" w:hAnsi="Arial" w:cs="Arial"/>
          <w:sz w:val="20"/>
          <w:szCs w:val="20"/>
        </w:rPr>
      </w:pPr>
      <w:r>
        <w:rPr>
          <w:rFonts w:ascii="Arial" w:hAnsi="Arial" w:cs="Arial"/>
          <w:b/>
          <w:bCs/>
          <w:sz w:val="20"/>
          <w:szCs w:val="20"/>
        </w:rPr>
        <w:tab/>
      </w:r>
      <w:sdt>
        <w:sdtPr>
          <w:rPr>
            <w:rFonts w:ascii="Arial" w:hAnsi="Arial" w:cs="Arial"/>
            <w:b/>
            <w:bCs/>
            <w:sz w:val="20"/>
            <w:szCs w:val="20"/>
          </w:rPr>
          <w:alias w:val="Eye Hazard"/>
          <w:tag w:val="Eye Hazard"/>
          <w:id w:val="-1420642098"/>
          <w:lock w:val="sdtContentLocked"/>
          <w14:checkbox>
            <w14:checked w14:val="1"/>
            <w14:checkedState w14:val="00FC" w14:font="Wingdings"/>
            <w14:uncheckedState w14:val="2610" w14:font="MS Gothic"/>
          </w14:checkbox>
        </w:sdtPr>
        <w:sdtEndPr/>
        <w:sdtContent>
          <w:r w:rsidR="00BE53E9">
            <w:rPr>
              <w:rFonts w:ascii="MS Gothic" w:eastAsia="MS Gothic" w:hAnsi="MS Gothic" w:cs="Arial" w:hint="eastAsia"/>
              <w:b/>
              <w:bCs/>
              <w:sz w:val="20"/>
              <w:szCs w:val="20"/>
            </w:rPr>
            <w:t>☒</w:t>
          </w:r>
        </w:sdtContent>
      </w:sdt>
      <w:r>
        <w:rPr>
          <w:rFonts w:ascii="Arial" w:hAnsi="Arial" w:cs="Arial"/>
          <w:b/>
          <w:bCs/>
          <w:sz w:val="20"/>
          <w:szCs w:val="20"/>
        </w:rPr>
        <w:tab/>
        <w:t>E</w:t>
      </w:r>
      <w:r w:rsidR="00F32C95" w:rsidRPr="00881BD3">
        <w:rPr>
          <w:rFonts w:ascii="Arial" w:hAnsi="Arial" w:cs="Arial"/>
          <w:b/>
          <w:bCs/>
          <w:sz w:val="20"/>
          <w:szCs w:val="20"/>
        </w:rPr>
        <w:t>ye hazard from direct beams</w:t>
      </w:r>
      <w:r w:rsidR="00912623" w:rsidRPr="00881BD3">
        <w:rPr>
          <w:rFonts w:ascii="Arial" w:hAnsi="Arial" w:cs="Arial"/>
          <w:b/>
          <w:bCs/>
          <w:sz w:val="20"/>
          <w:szCs w:val="20"/>
        </w:rPr>
        <w:t>:</w:t>
      </w:r>
      <w:r w:rsidR="00912623" w:rsidRPr="00881BD3">
        <w:rPr>
          <w:rFonts w:ascii="Arial" w:hAnsi="Arial" w:cs="Arial"/>
          <w:sz w:val="20"/>
          <w:szCs w:val="20"/>
        </w:rPr>
        <w:t xml:space="preserve"> </w:t>
      </w:r>
      <w:r w:rsidRPr="007C6679">
        <w:rPr>
          <w:rFonts w:ascii="Arial" w:hAnsi="Arial" w:cs="Arial"/>
          <w:sz w:val="20"/>
          <w:szCs w:val="20"/>
        </w:rPr>
        <w:t>Approved laser safety eyewear with an optical density for the laser that is operating must be worn by all persons inside the lab when the laser is energized.  Laser operators are required to avoid direct observation of the output of laser or optical fibers without approved laser safety eyewear.</w:t>
      </w:r>
    </w:p>
    <w:p w14:paraId="07FBB33B" w14:textId="77777777" w:rsidR="00BE53E9" w:rsidRDefault="00BE53E9" w:rsidP="00614CA4">
      <w:pPr>
        <w:tabs>
          <w:tab w:val="left" w:pos="450"/>
          <w:tab w:val="left" w:pos="810"/>
        </w:tabs>
        <w:spacing w:before="0" w:after="0"/>
        <w:ind w:left="450"/>
        <w:rPr>
          <w:rFonts w:ascii="Arial" w:hAnsi="Arial" w:cs="Arial"/>
          <w:sz w:val="20"/>
          <w:szCs w:val="20"/>
        </w:rPr>
        <w:sectPr w:rsidR="00BE53E9" w:rsidSect="003D499D">
          <w:type w:val="continuous"/>
          <w:pgSz w:w="12240" w:h="15840"/>
          <w:pgMar w:top="1440" w:right="1080" w:bottom="1440" w:left="1080" w:header="576" w:footer="288" w:gutter="0"/>
          <w:cols w:space="720"/>
          <w:titlePg/>
          <w:docGrid w:linePitch="360"/>
        </w:sectPr>
      </w:pPr>
    </w:p>
    <w:p w14:paraId="0E16E56B" w14:textId="62A9FA74" w:rsidR="00F32C95" w:rsidRPr="00881BD3" w:rsidRDefault="00F32C95" w:rsidP="00614CA4">
      <w:pPr>
        <w:tabs>
          <w:tab w:val="left" w:pos="450"/>
          <w:tab w:val="left" w:pos="810"/>
        </w:tabs>
        <w:spacing w:before="0" w:after="0"/>
        <w:ind w:left="450"/>
        <w:rPr>
          <w:rFonts w:ascii="Arial" w:hAnsi="Arial" w:cs="Arial"/>
          <w:sz w:val="20"/>
          <w:szCs w:val="20"/>
        </w:rPr>
      </w:pPr>
    </w:p>
    <w:p w14:paraId="2DF815CC" w14:textId="72226C41" w:rsidR="00B75932" w:rsidRPr="00286E73" w:rsidRDefault="00275DE6" w:rsidP="00B75932">
      <w:pPr>
        <w:tabs>
          <w:tab w:val="left" w:pos="810"/>
        </w:tabs>
        <w:spacing w:before="0" w:after="0"/>
        <w:ind w:left="810" w:hanging="360"/>
        <w:rPr>
          <w:rFonts w:ascii="Arial" w:hAnsi="Arial" w:cs="Arial"/>
          <w:sz w:val="20"/>
          <w:szCs w:val="20"/>
        </w:rPr>
      </w:pPr>
      <w:sdt>
        <w:sdtPr>
          <w:rPr>
            <w:rFonts w:ascii="Arial" w:hAnsi="Arial" w:cs="Arial"/>
            <w:b/>
            <w:bCs/>
            <w:sz w:val="20"/>
            <w:szCs w:val="20"/>
          </w:rPr>
          <w:id w:val="-185980315"/>
          <w14:checkbox>
            <w14:checked w14:val="0"/>
            <w14:checkedState w14:val="2612" w14:font="MS Gothic"/>
            <w14:uncheckedState w14:val="2610" w14:font="MS Gothic"/>
          </w14:checkbox>
        </w:sdtPr>
        <w:sdtEndPr/>
        <w:sdtContent>
          <w:r w:rsidR="00C551F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F32C95" w:rsidRPr="00881BD3">
        <w:rPr>
          <w:rFonts w:ascii="Arial" w:hAnsi="Arial" w:cs="Arial"/>
          <w:b/>
          <w:bCs/>
          <w:sz w:val="20"/>
          <w:szCs w:val="20"/>
        </w:rPr>
        <w:t>Visible open beams</w:t>
      </w:r>
      <w:r w:rsidR="007C6679">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2131697536"/>
          <w:placeholder>
            <w:docPart w:val="A659BD56A69240E2BC5232FB9D461BFF"/>
          </w:placeholder>
          <w:showingPlcHdr/>
        </w:sdtPr>
        <w:sdtEndPr/>
        <w:sdtContent>
          <w:r w:rsidR="00930A86" w:rsidRPr="000B6B19">
            <w:rPr>
              <w:rStyle w:val="PlaceholderText"/>
            </w:rPr>
            <w:t>Click or tap here to enter text.</w:t>
          </w:r>
        </w:sdtContent>
      </w:sdt>
    </w:p>
    <w:p w14:paraId="237CC19A"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71025F48"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0B7D157F" w14:textId="3EA3D136" w:rsidR="00F32C95"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238834042"/>
          <w14:checkbox>
            <w14:checked w14:val="0"/>
            <w14:checkedState w14:val="2612" w14:font="MS Gothic"/>
            <w14:uncheckedState w14:val="2610" w14:font="MS Gothic"/>
          </w14:checkbox>
        </w:sdtPr>
        <w:sdtEndPr/>
        <w:sdtContent>
          <w:r w:rsidR="00C551F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F32C95" w:rsidRPr="00881BD3">
        <w:rPr>
          <w:rFonts w:ascii="Arial" w:hAnsi="Arial" w:cs="Arial"/>
          <w:b/>
          <w:bCs/>
          <w:sz w:val="20"/>
          <w:szCs w:val="20"/>
        </w:rPr>
        <w:t xml:space="preserve">Invisible </w:t>
      </w:r>
      <w:r w:rsidR="00DD6438" w:rsidRPr="00881BD3">
        <w:rPr>
          <w:rFonts w:ascii="Arial" w:hAnsi="Arial" w:cs="Arial"/>
          <w:b/>
          <w:bCs/>
          <w:sz w:val="20"/>
          <w:szCs w:val="20"/>
        </w:rPr>
        <w:t xml:space="preserve">UV </w:t>
      </w:r>
      <w:r w:rsidR="00F32C95" w:rsidRPr="00881BD3">
        <w:rPr>
          <w:rFonts w:ascii="Arial" w:hAnsi="Arial" w:cs="Arial"/>
          <w:b/>
          <w:bCs/>
          <w:sz w:val="20"/>
          <w:szCs w:val="20"/>
        </w:rPr>
        <w:t>open beams</w:t>
      </w:r>
      <w:r w:rsidR="007C6679">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1633858650"/>
          <w:placeholder>
            <w:docPart w:val="63D962F1FBD240DABA022E9B9491850D"/>
          </w:placeholder>
          <w:showingPlcHdr/>
        </w:sdtPr>
        <w:sdtEndPr/>
        <w:sdtContent>
          <w:r w:rsidR="00977AB6" w:rsidRPr="000B6B19">
            <w:rPr>
              <w:rStyle w:val="PlaceholderText"/>
            </w:rPr>
            <w:t>Click or tap here to enter text.</w:t>
          </w:r>
        </w:sdtContent>
      </w:sdt>
    </w:p>
    <w:p w14:paraId="1E0FAD51"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674DF10E"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3C34ABA5" w14:textId="2343516C" w:rsidR="00DD6438"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391656500"/>
          <w14:checkbox>
            <w14:checked w14:val="0"/>
            <w14:checkedState w14:val="2612" w14:font="MS Gothic"/>
            <w14:uncheckedState w14:val="2610" w14:font="MS Gothic"/>
          </w14:checkbox>
        </w:sdtPr>
        <w:sdtEndPr/>
        <w:sdtContent>
          <w:r w:rsidR="00C551F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Invisible infrared open beams</w:t>
      </w:r>
      <w:r w:rsidR="007C6679">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139543507"/>
          <w:placeholder>
            <w:docPart w:val="6DE7B145A9DB43699E6E8D7481D27689"/>
          </w:placeholder>
          <w:showingPlcHdr/>
        </w:sdtPr>
        <w:sdtEndPr/>
        <w:sdtContent>
          <w:r w:rsidR="00977AB6" w:rsidRPr="000B6B19">
            <w:rPr>
              <w:rStyle w:val="PlaceholderText"/>
            </w:rPr>
            <w:t>Click or tap here to enter text.</w:t>
          </w:r>
        </w:sdtContent>
      </w:sdt>
    </w:p>
    <w:p w14:paraId="228620C6"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47448B07"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58AE6D05" w14:textId="398FCE61" w:rsidR="00F32C95" w:rsidRPr="00977AB6"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1322585826"/>
          <w14:checkbox>
            <w14:checked w14:val="0"/>
            <w14:checkedState w14:val="2612" w14:font="MS Gothic"/>
            <w14:uncheckedState w14:val="2610" w14:font="MS Gothic"/>
          </w14:checkbox>
        </w:sdtPr>
        <w:sdtEndPr/>
        <w:sdtContent>
          <w:r w:rsidR="00C551F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Exposed h</w:t>
      </w:r>
      <w:r w:rsidR="00F32C95" w:rsidRPr="00881BD3">
        <w:rPr>
          <w:rFonts w:ascii="Arial" w:hAnsi="Arial" w:cs="Arial"/>
          <w:b/>
          <w:bCs/>
          <w:sz w:val="20"/>
          <w:szCs w:val="20"/>
        </w:rPr>
        <w:t>igh voltage</w:t>
      </w:r>
      <w:r w:rsidR="00DD6438" w:rsidRPr="00881BD3">
        <w:rPr>
          <w:rFonts w:ascii="Arial" w:hAnsi="Arial" w:cs="Arial"/>
          <w:b/>
          <w:bCs/>
          <w:sz w:val="20"/>
          <w:szCs w:val="20"/>
        </w:rPr>
        <w:t xml:space="preserve"> power supplies</w:t>
      </w:r>
      <w:r w:rsidR="00881BD3" w:rsidRPr="00881BD3">
        <w:rPr>
          <w:rFonts w:ascii="Arial" w:hAnsi="Arial" w:cs="Arial"/>
          <w:b/>
          <w:bCs/>
          <w:sz w:val="20"/>
          <w:szCs w:val="20"/>
        </w:rPr>
        <w:t xml:space="preserve"> </w:t>
      </w:r>
      <w:r w:rsidR="00F32C95" w:rsidRPr="00977AB6">
        <w:rPr>
          <w:rFonts w:ascii="Arial" w:hAnsi="Arial" w:cs="Arial"/>
          <w:b/>
          <w:bCs/>
          <w:i/>
          <w:color w:val="0070C0"/>
          <w:sz w:val="20"/>
          <w:szCs w:val="20"/>
        </w:rPr>
        <w:t>(specify location and power)</w:t>
      </w:r>
      <w:r w:rsidR="007C6679" w:rsidRPr="00977AB6">
        <w:rPr>
          <w:rFonts w:ascii="Arial" w:hAnsi="Arial" w:cs="Arial"/>
          <w:b/>
          <w:bCs/>
          <w:iCs/>
          <w:color w:val="0070C0"/>
          <w:sz w:val="20"/>
          <w:szCs w:val="20"/>
        </w:rPr>
        <w:t>:</w:t>
      </w:r>
      <w:r w:rsidR="00286E73">
        <w:rPr>
          <w:rFonts w:ascii="Arial" w:hAnsi="Arial" w:cs="Arial"/>
          <w:iCs/>
          <w:color w:val="215868" w:themeColor="accent5" w:themeShade="80"/>
          <w:sz w:val="20"/>
          <w:szCs w:val="20"/>
        </w:rPr>
        <w:t xml:space="preserve">  </w:t>
      </w:r>
      <w:sdt>
        <w:sdtPr>
          <w:rPr>
            <w:rFonts w:ascii="Arial" w:hAnsi="Arial" w:cs="Arial"/>
            <w:iCs/>
            <w:color w:val="215868" w:themeColor="accent5" w:themeShade="80"/>
            <w:sz w:val="20"/>
            <w:szCs w:val="20"/>
          </w:rPr>
          <w:id w:val="881525137"/>
          <w:placeholder>
            <w:docPart w:val="1BD2418AABC04BFF80C451635A264639"/>
          </w:placeholder>
          <w:showingPlcHdr/>
        </w:sdtPr>
        <w:sdtEndPr/>
        <w:sdtContent>
          <w:r w:rsidR="00977AB6" w:rsidRPr="000B6B19">
            <w:rPr>
              <w:rStyle w:val="PlaceholderText"/>
            </w:rPr>
            <w:t>Click or tap here to enter text.</w:t>
          </w:r>
        </w:sdtContent>
      </w:sdt>
    </w:p>
    <w:p w14:paraId="14814A8E"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45165D40"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5E41DF36" w14:textId="24646A7F" w:rsidR="00DD6438" w:rsidRPr="00286E73" w:rsidRDefault="00275DE6" w:rsidP="00614CA4">
      <w:pPr>
        <w:tabs>
          <w:tab w:val="left" w:pos="450"/>
          <w:tab w:val="left" w:pos="810"/>
        </w:tabs>
        <w:spacing w:before="0" w:after="0"/>
        <w:ind w:left="450"/>
        <w:rPr>
          <w:rFonts w:ascii="Arial" w:hAnsi="Arial" w:cs="Arial"/>
          <w:iCs/>
          <w:sz w:val="20"/>
          <w:szCs w:val="20"/>
        </w:rPr>
      </w:pPr>
      <w:sdt>
        <w:sdtPr>
          <w:rPr>
            <w:rFonts w:ascii="Arial" w:hAnsi="Arial" w:cs="Arial"/>
            <w:b/>
            <w:bCs/>
            <w:iCs/>
            <w:sz w:val="20"/>
            <w:szCs w:val="20"/>
          </w:rPr>
          <w:id w:val="2082009454"/>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iCs/>
              <w:sz w:val="20"/>
              <w:szCs w:val="20"/>
            </w:rPr>
            <w:t>☐</w:t>
          </w:r>
        </w:sdtContent>
      </w:sdt>
      <w:r w:rsidR="00614CA4" w:rsidRPr="00881BD3">
        <w:rPr>
          <w:rFonts w:ascii="Arial" w:hAnsi="Arial" w:cs="Arial"/>
          <w:b/>
          <w:bCs/>
          <w:iCs/>
          <w:sz w:val="20"/>
          <w:szCs w:val="20"/>
        </w:rPr>
        <w:tab/>
      </w:r>
      <w:r w:rsidR="00DD6438" w:rsidRPr="00881BD3">
        <w:rPr>
          <w:rFonts w:ascii="Arial" w:hAnsi="Arial" w:cs="Arial"/>
          <w:b/>
          <w:bCs/>
          <w:iCs/>
          <w:sz w:val="20"/>
          <w:szCs w:val="20"/>
        </w:rPr>
        <w:t>Exposed capacitors</w:t>
      </w:r>
      <w:r w:rsidR="00286E73">
        <w:rPr>
          <w:rFonts w:ascii="Arial" w:hAnsi="Arial" w:cs="Arial"/>
          <w:b/>
          <w:bCs/>
          <w:iCs/>
          <w:sz w:val="20"/>
          <w:szCs w:val="20"/>
        </w:rPr>
        <w:t>:</w:t>
      </w:r>
      <w:r w:rsidR="00286E73">
        <w:rPr>
          <w:rFonts w:ascii="Arial" w:hAnsi="Arial" w:cs="Arial"/>
          <w:iCs/>
          <w:sz w:val="20"/>
          <w:szCs w:val="20"/>
        </w:rPr>
        <w:t xml:space="preserve">  </w:t>
      </w:r>
      <w:sdt>
        <w:sdtPr>
          <w:rPr>
            <w:rFonts w:ascii="Arial" w:hAnsi="Arial" w:cs="Arial"/>
            <w:iCs/>
            <w:sz w:val="20"/>
            <w:szCs w:val="20"/>
          </w:rPr>
          <w:id w:val="246462845"/>
          <w:placeholder>
            <w:docPart w:val="A86396849C0D46EE8664C74191B848B7"/>
          </w:placeholder>
          <w:showingPlcHdr/>
        </w:sdtPr>
        <w:sdtEndPr/>
        <w:sdtContent>
          <w:r w:rsidR="00977AB6" w:rsidRPr="000B6B19">
            <w:rPr>
              <w:rStyle w:val="PlaceholderText"/>
            </w:rPr>
            <w:t>Click or tap here to enter text.</w:t>
          </w:r>
        </w:sdtContent>
      </w:sdt>
    </w:p>
    <w:p w14:paraId="6CF2E1FB"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35CDE57B"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36994863" w14:textId="1171A9BB" w:rsidR="00F32C95"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318229909"/>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F32C95" w:rsidRPr="00881BD3">
        <w:rPr>
          <w:rFonts w:ascii="Arial" w:hAnsi="Arial" w:cs="Arial"/>
          <w:b/>
          <w:bCs/>
          <w:sz w:val="20"/>
          <w:szCs w:val="20"/>
        </w:rPr>
        <w:t>Particulates</w:t>
      </w:r>
      <w:r w:rsidR="004728F6" w:rsidRPr="00881BD3">
        <w:rPr>
          <w:rFonts w:ascii="Arial" w:hAnsi="Arial" w:cs="Arial"/>
          <w:b/>
          <w:bCs/>
          <w:sz w:val="20"/>
          <w:szCs w:val="20"/>
        </w:rPr>
        <w:t>/Fumes/Vapors</w:t>
      </w:r>
      <w:r w:rsidR="00286E73">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1495330362"/>
          <w:placeholder>
            <w:docPart w:val="B194A746D4194ABCA5A194564452206C"/>
          </w:placeholder>
          <w:showingPlcHdr/>
        </w:sdtPr>
        <w:sdtEndPr/>
        <w:sdtContent>
          <w:r w:rsidR="00977AB6" w:rsidRPr="000B6B19">
            <w:rPr>
              <w:rStyle w:val="PlaceholderText"/>
            </w:rPr>
            <w:t>Click or tap here to enter text.</w:t>
          </w:r>
        </w:sdtContent>
      </w:sdt>
    </w:p>
    <w:p w14:paraId="327B22CC"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5333BD5F"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66580E4A" w14:textId="47745767" w:rsidR="00DD6438"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1737702136"/>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Collecting optics (e.g. microscopes, telescopes, etc.)</w:t>
      </w:r>
      <w:r w:rsidR="00286E73">
        <w:rPr>
          <w:rFonts w:ascii="Arial" w:hAnsi="Arial" w:cs="Arial"/>
          <w:sz w:val="20"/>
          <w:szCs w:val="20"/>
        </w:rPr>
        <w:t xml:space="preserve">:  </w:t>
      </w:r>
      <w:sdt>
        <w:sdtPr>
          <w:rPr>
            <w:rFonts w:ascii="Arial" w:hAnsi="Arial" w:cs="Arial"/>
            <w:sz w:val="20"/>
            <w:szCs w:val="20"/>
          </w:rPr>
          <w:id w:val="-2002265540"/>
          <w:placeholder>
            <w:docPart w:val="364FA11C265B432795BEA2B8B3D8C4B9"/>
          </w:placeholder>
          <w:showingPlcHdr/>
        </w:sdtPr>
        <w:sdtEndPr/>
        <w:sdtContent>
          <w:r w:rsidR="00977AB6" w:rsidRPr="000B6B19">
            <w:rPr>
              <w:rStyle w:val="PlaceholderText"/>
            </w:rPr>
            <w:t>Click or tap here to enter text.</w:t>
          </w:r>
        </w:sdtContent>
      </w:sdt>
    </w:p>
    <w:p w14:paraId="05FE2799"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32EA90D9" w14:textId="77777777" w:rsidR="00881BD3" w:rsidRPr="00881BD3" w:rsidRDefault="00881BD3" w:rsidP="00614CA4">
      <w:pPr>
        <w:tabs>
          <w:tab w:val="left" w:pos="450"/>
          <w:tab w:val="left" w:pos="810"/>
        </w:tabs>
        <w:spacing w:before="0" w:after="0"/>
        <w:ind w:left="450"/>
        <w:rPr>
          <w:rFonts w:ascii="Arial" w:hAnsi="Arial" w:cs="Arial"/>
          <w:b/>
          <w:bCs/>
          <w:sz w:val="20"/>
          <w:szCs w:val="20"/>
        </w:rPr>
      </w:pPr>
    </w:p>
    <w:p w14:paraId="3F562510" w14:textId="6460BE27" w:rsidR="00DD6438"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1504273932"/>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Plasma radiation</w:t>
      </w:r>
      <w:r w:rsidR="00286E73">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2128546251"/>
          <w:placeholder>
            <w:docPart w:val="F2D70C0ED93C4AB3A6DA77BEFF06E990"/>
          </w:placeholder>
          <w:showingPlcHdr/>
        </w:sdtPr>
        <w:sdtEndPr/>
        <w:sdtContent>
          <w:r w:rsidR="00977AB6" w:rsidRPr="000B6B19">
            <w:rPr>
              <w:rStyle w:val="PlaceholderText"/>
            </w:rPr>
            <w:t>Click or tap here to enter text.</w:t>
          </w:r>
        </w:sdtContent>
      </w:sdt>
    </w:p>
    <w:p w14:paraId="4951E451"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492588B9"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276CA33A" w14:textId="338F9A5A" w:rsidR="00DD6438" w:rsidRPr="00286E73"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653832960"/>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Hazardous Chemicals</w:t>
      </w:r>
      <w:r w:rsidR="00286E73">
        <w:rPr>
          <w:rFonts w:ascii="Arial" w:hAnsi="Arial" w:cs="Arial"/>
          <w:b/>
          <w:bCs/>
          <w:sz w:val="20"/>
          <w:szCs w:val="20"/>
        </w:rPr>
        <w:t>:</w:t>
      </w:r>
      <w:r w:rsidR="00286E73">
        <w:rPr>
          <w:rFonts w:ascii="Arial" w:hAnsi="Arial" w:cs="Arial"/>
          <w:sz w:val="20"/>
          <w:szCs w:val="20"/>
        </w:rPr>
        <w:t xml:space="preserve">  </w:t>
      </w:r>
      <w:sdt>
        <w:sdtPr>
          <w:rPr>
            <w:rFonts w:ascii="Arial" w:hAnsi="Arial" w:cs="Arial"/>
            <w:sz w:val="20"/>
            <w:szCs w:val="20"/>
          </w:rPr>
          <w:id w:val="768125895"/>
          <w:placeholder>
            <w:docPart w:val="673A2DEBCA66488996FAAE4B407337AA"/>
          </w:placeholder>
          <w:showingPlcHdr/>
        </w:sdtPr>
        <w:sdtEndPr/>
        <w:sdtContent>
          <w:r w:rsidR="00977AB6" w:rsidRPr="000B6B19">
            <w:rPr>
              <w:rStyle w:val="PlaceholderText"/>
            </w:rPr>
            <w:t>Click or tap here to enter text.</w:t>
          </w:r>
        </w:sdtContent>
      </w:sdt>
    </w:p>
    <w:p w14:paraId="1ABD0A30" w14:textId="77777777" w:rsidR="00881BD3" w:rsidRPr="009B7294" w:rsidRDefault="00881BD3" w:rsidP="00614CA4">
      <w:pPr>
        <w:tabs>
          <w:tab w:val="left" w:pos="450"/>
          <w:tab w:val="left" w:pos="810"/>
        </w:tabs>
        <w:spacing w:before="0" w:after="0"/>
        <w:ind w:left="450"/>
        <w:rPr>
          <w:rFonts w:ascii="Arial" w:hAnsi="Arial" w:cs="Arial"/>
          <w:sz w:val="20"/>
          <w:szCs w:val="20"/>
        </w:rPr>
      </w:pPr>
    </w:p>
    <w:p w14:paraId="6DA8674B"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524712EE" w14:textId="40141FF7" w:rsidR="00DD6438" w:rsidRPr="00B75932" w:rsidRDefault="00275DE6" w:rsidP="00614CA4">
      <w:pPr>
        <w:tabs>
          <w:tab w:val="left" w:pos="450"/>
          <w:tab w:val="left" w:pos="810"/>
        </w:tabs>
        <w:spacing w:before="0" w:after="0"/>
        <w:ind w:left="450"/>
        <w:rPr>
          <w:rFonts w:ascii="Arial" w:hAnsi="Arial" w:cs="Arial"/>
          <w:b/>
          <w:bCs/>
          <w:sz w:val="20"/>
          <w:szCs w:val="20"/>
        </w:rPr>
      </w:pPr>
      <w:sdt>
        <w:sdtPr>
          <w:rPr>
            <w:rFonts w:ascii="Arial" w:hAnsi="Arial" w:cs="Arial"/>
            <w:b/>
            <w:bCs/>
            <w:sz w:val="20"/>
            <w:szCs w:val="20"/>
          </w:rPr>
          <w:id w:val="2074074088"/>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Hazardous Waste</w:t>
      </w:r>
      <w:r w:rsidR="009B7294">
        <w:rPr>
          <w:rStyle w:val="PlaceholderText"/>
        </w:rPr>
        <w:t xml:space="preserve"> </w:t>
      </w:r>
      <w:sdt>
        <w:sdtPr>
          <w:rPr>
            <w:rStyle w:val="PlaceholderText"/>
          </w:rPr>
          <w:id w:val="-328827370"/>
          <w:placeholder>
            <w:docPart w:val="EA110375C21145089199A8F46CC7B3D5"/>
          </w:placeholder>
          <w:showingPlcHdr/>
        </w:sdtPr>
        <w:sdtEndPr>
          <w:rPr>
            <w:rStyle w:val="PlaceholderText"/>
          </w:rPr>
        </w:sdtEndPr>
        <w:sdtContent>
          <w:r w:rsidR="00977AB6" w:rsidRPr="000B6B19">
            <w:rPr>
              <w:rStyle w:val="PlaceholderText"/>
            </w:rPr>
            <w:t>Click or tap here to enter text.</w:t>
          </w:r>
        </w:sdtContent>
      </w:sdt>
    </w:p>
    <w:p w14:paraId="5004EF21" w14:textId="77777777" w:rsidR="00881BD3" w:rsidRPr="00881BD3" w:rsidRDefault="00881BD3" w:rsidP="00614CA4">
      <w:pPr>
        <w:tabs>
          <w:tab w:val="left" w:pos="450"/>
          <w:tab w:val="left" w:pos="810"/>
        </w:tabs>
        <w:spacing w:before="0" w:after="0"/>
        <w:ind w:left="450"/>
        <w:rPr>
          <w:rFonts w:ascii="Arial" w:hAnsi="Arial" w:cs="Arial"/>
          <w:b/>
          <w:bCs/>
          <w:sz w:val="20"/>
          <w:szCs w:val="20"/>
        </w:rPr>
      </w:pPr>
    </w:p>
    <w:p w14:paraId="60A19F75" w14:textId="77777777" w:rsidR="00881BD3" w:rsidRPr="00286E73" w:rsidRDefault="00881BD3" w:rsidP="00614CA4">
      <w:pPr>
        <w:tabs>
          <w:tab w:val="left" w:pos="450"/>
          <w:tab w:val="left" w:pos="810"/>
        </w:tabs>
        <w:spacing w:before="0" w:after="0"/>
        <w:ind w:left="450"/>
        <w:rPr>
          <w:rFonts w:ascii="Arial" w:hAnsi="Arial" w:cs="Arial"/>
          <w:sz w:val="20"/>
          <w:szCs w:val="20"/>
        </w:rPr>
      </w:pPr>
    </w:p>
    <w:p w14:paraId="4CBD2C0B" w14:textId="0912FD56" w:rsidR="00DD6438" w:rsidRPr="00B75932"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1789476782"/>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Fire and/or combustible materials</w:t>
      </w:r>
      <w:r w:rsidR="009B7294">
        <w:rPr>
          <w:rFonts w:ascii="Arial" w:hAnsi="Arial" w:cs="Arial"/>
          <w:b/>
          <w:bCs/>
          <w:sz w:val="20"/>
          <w:szCs w:val="20"/>
        </w:rPr>
        <w:t xml:space="preserve"> </w:t>
      </w:r>
      <w:sdt>
        <w:sdtPr>
          <w:rPr>
            <w:rFonts w:ascii="Arial" w:hAnsi="Arial" w:cs="Arial"/>
            <w:b/>
            <w:bCs/>
            <w:sz w:val="20"/>
            <w:szCs w:val="20"/>
          </w:rPr>
          <w:id w:val="-325969719"/>
          <w:placeholder>
            <w:docPart w:val="F114DBFB58AE48ABB520238367C6CF6F"/>
          </w:placeholder>
          <w:showingPlcHdr/>
        </w:sdtPr>
        <w:sdtEndPr/>
        <w:sdtContent>
          <w:r w:rsidR="00977AB6" w:rsidRPr="000B6B19">
            <w:rPr>
              <w:rStyle w:val="PlaceholderText"/>
            </w:rPr>
            <w:t>Click or tap here to enter text.</w:t>
          </w:r>
        </w:sdtContent>
      </w:sdt>
    </w:p>
    <w:p w14:paraId="4E0EC391" w14:textId="77777777" w:rsidR="00881BD3" w:rsidRPr="000D38BB" w:rsidRDefault="00881BD3" w:rsidP="00614CA4">
      <w:pPr>
        <w:tabs>
          <w:tab w:val="left" w:pos="450"/>
          <w:tab w:val="left" w:pos="810"/>
        </w:tabs>
        <w:spacing w:before="0" w:after="0"/>
        <w:ind w:left="450"/>
        <w:rPr>
          <w:rFonts w:ascii="Arial" w:hAnsi="Arial" w:cs="Arial"/>
          <w:sz w:val="20"/>
          <w:szCs w:val="20"/>
        </w:rPr>
      </w:pPr>
    </w:p>
    <w:p w14:paraId="448FC020" w14:textId="77777777" w:rsidR="00881BD3" w:rsidRPr="000D38BB" w:rsidRDefault="00881BD3" w:rsidP="00614CA4">
      <w:pPr>
        <w:tabs>
          <w:tab w:val="left" w:pos="450"/>
          <w:tab w:val="left" w:pos="810"/>
        </w:tabs>
        <w:spacing w:before="0" w:after="0"/>
        <w:ind w:left="450"/>
        <w:rPr>
          <w:rFonts w:ascii="Arial" w:hAnsi="Arial" w:cs="Arial"/>
          <w:sz w:val="20"/>
          <w:szCs w:val="20"/>
        </w:rPr>
      </w:pPr>
    </w:p>
    <w:p w14:paraId="02B30678" w14:textId="593EBA7F" w:rsidR="00DD6438" w:rsidRPr="000D38BB" w:rsidRDefault="00275DE6" w:rsidP="00614CA4">
      <w:pPr>
        <w:tabs>
          <w:tab w:val="left" w:pos="450"/>
          <w:tab w:val="left" w:pos="810"/>
        </w:tabs>
        <w:spacing w:before="0" w:after="0"/>
        <w:ind w:left="450"/>
        <w:rPr>
          <w:rFonts w:ascii="Arial" w:hAnsi="Arial" w:cs="Arial"/>
          <w:sz w:val="20"/>
          <w:szCs w:val="20"/>
        </w:rPr>
      </w:pPr>
      <w:sdt>
        <w:sdtPr>
          <w:rPr>
            <w:rFonts w:ascii="Arial" w:hAnsi="Arial" w:cs="Arial"/>
            <w:b/>
            <w:bCs/>
            <w:sz w:val="20"/>
            <w:szCs w:val="20"/>
          </w:rPr>
          <w:id w:val="1865087203"/>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DD6438" w:rsidRPr="00881BD3">
        <w:rPr>
          <w:rFonts w:ascii="Arial" w:hAnsi="Arial" w:cs="Arial"/>
          <w:b/>
          <w:bCs/>
          <w:sz w:val="20"/>
          <w:szCs w:val="20"/>
        </w:rPr>
        <w:t>Compressed gases</w:t>
      </w:r>
      <w:r w:rsidR="000D38BB">
        <w:rPr>
          <w:rFonts w:ascii="Arial" w:hAnsi="Arial" w:cs="Arial"/>
          <w:b/>
          <w:bCs/>
          <w:sz w:val="20"/>
          <w:szCs w:val="20"/>
        </w:rPr>
        <w:t>:</w:t>
      </w:r>
      <w:r w:rsidR="000D38BB">
        <w:rPr>
          <w:rFonts w:ascii="Arial" w:hAnsi="Arial" w:cs="Arial"/>
          <w:sz w:val="20"/>
          <w:szCs w:val="20"/>
        </w:rPr>
        <w:t xml:space="preserve">  </w:t>
      </w:r>
      <w:sdt>
        <w:sdtPr>
          <w:rPr>
            <w:rFonts w:ascii="Arial" w:hAnsi="Arial" w:cs="Arial"/>
            <w:sz w:val="20"/>
            <w:szCs w:val="20"/>
          </w:rPr>
          <w:id w:val="-1185745782"/>
          <w:placeholder>
            <w:docPart w:val="DC15FA0111FB4BA780CECD1731635128"/>
          </w:placeholder>
          <w:showingPlcHdr/>
        </w:sdtPr>
        <w:sdtEndPr/>
        <w:sdtContent>
          <w:r w:rsidR="00977AB6" w:rsidRPr="000B6B19">
            <w:rPr>
              <w:rStyle w:val="PlaceholderText"/>
            </w:rPr>
            <w:t>Click or tap here to enter text.</w:t>
          </w:r>
        </w:sdtContent>
      </w:sdt>
    </w:p>
    <w:p w14:paraId="45E5496B" w14:textId="77777777" w:rsidR="00881BD3" w:rsidRPr="000D38BB" w:rsidRDefault="00881BD3" w:rsidP="00614CA4">
      <w:pPr>
        <w:tabs>
          <w:tab w:val="left" w:pos="450"/>
          <w:tab w:val="left" w:pos="810"/>
        </w:tabs>
        <w:spacing w:before="0" w:after="0"/>
        <w:ind w:left="450"/>
        <w:rPr>
          <w:rFonts w:ascii="Arial" w:hAnsi="Arial" w:cs="Arial"/>
          <w:sz w:val="20"/>
          <w:szCs w:val="20"/>
        </w:rPr>
      </w:pPr>
    </w:p>
    <w:p w14:paraId="5CDE45A2" w14:textId="77777777" w:rsidR="00881BD3" w:rsidRPr="000D38BB" w:rsidRDefault="00881BD3" w:rsidP="00614CA4">
      <w:pPr>
        <w:tabs>
          <w:tab w:val="left" w:pos="450"/>
          <w:tab w:val="left" w:pos="810"/>
        </w:tabs>
        <w:spacing w:before="0" w:after="0"/>
        <w:ind w:left="450"/>
        <w:rPr>
          <w:rFonts w:ascii="Arial" w:hAnsi="Arial" w:cs="Arial"/>
          <w:sz w:val="20"/>
          <w:szCs w:val="20"/>
        </w:rPr>
      </w:pPr>
    </w:p>
    <w:p w14:paraId="317AC333" w14:textId="15D9616A" w:rsidR="00F32C95" w:rsidRPr="000D38BB" w:rsidRDefault="00275DE6" w:rsidP="00614CA4">
      <w:pPr>
        <w:tabs>
          <w:tab w:val="left" w:pos="450"/>
          <w:tab w:val="left" w:pos="810"/>
        </w:tabs>
        <w:spacing w:before="0" w:after="0"/>
        <w:ind w:left="450"/>
        <w:rPr>
          <w:rFonts w:ascii="Arial" w:hAnsi="Arial" w:cs="Arial"/>
          <w:iCs/>
          <w:sz w:val="20"/>
          <w:szCs w:val="20"/>
        </w:rPr>
      </w:pPr>
      <w:sdt>
        <w:sdtPr>
          <w:rPr>
            <w:rFonts w:ascii="Arial" w:hAnsi="Arial" w:cs="Arial"/>
            <w:b/>
            <w:bCs/>
            <w:sz w:val="20"/>
            <w:szCs w:val="20"/>
          </w:rPr>
          <w:id w:val="-564101747"/>
          <w14:checkbox>
            <w14:checked w14:val="0"/>
            <w14:checkedState w14:val="2612" w14:font="MS Gothic"/>
            <w14:uncheckedState w14:val="2610" w14:font="MS Gothic"/>
          </w14:checkbox>
        </w:sdtPr>
        <w:sdtEndPr/>
        <w:sdtContent>
          <w:r w:rsidR="00614CA4" w:rsidRPr="00881BD3">
            <w:rPr>
              <w:rFonts w:ascii="MS Gothic" w:eastAsia="MS Gothic" w:hAnsi="MS Gothic" w:cs="Arial" w:hint="eastAsia"/>
              <w:b/>
              <w:bCs/>
              <w:sz w:val="20"/>
              <w:szCs w:val="20"/>
            </w:rPr>
            <w:t>☐</w:t>
          </w:r>
        </w:sdtContent>
      </w:sdt>
      <w:r w:rsidR="00614CA4" w:rsidRPr="00881BD3">
        <w:rPr>
          <w:rFonts w:ascii="Arial" w:hAnsi="Arial" w:cs="Arial"/>
          <w:b/>
          <w:bCs/>
          <w:sz w:val="20"/>
          <w:szCs w:val="20"/>
        </w:rPr>
        <w:tab/>
      </w:r>
      <w:r w:rsidR="00F32C95" w:rsidRPr="00881BD3">
        <w:rPr>
          <w:rFonts w:ascii="Arial" w:hAnsi="Arial" w:cs="Arial"/>
          <w:b/>
          <w:bCs/>
          <w:sz w:val="20"/>
          <w:szCs w:val="20"/>
        </w:rPr>
        <w:t>Cryogenics</w:t>
      </w:r>
      <w:r w:rsidR="000D38BB">
        <w:rPr>
          <w:rFonts w:ascii="Arial" w:hAnsi="Arial" w:cs="Arial"/>
          <w:b/>
          <w:bCs/>
          <w:sz w:val="20"/>
          <w:szCs w:val="20"/>
        </w:rPr>
        <w:t xml:space="preserve"> </w:t>
      </w:r>
      <w:r w:rsidR="00F32C95" w:rsidRPr="00977AB6">
        <w:rPr>
          <w:rFonts w:ascii="Arial" w:hAnsi="Arial" w:cs="Arial"/>
          <w:b/>
          <w:bCs/>
          <w:i/>
          <w:color w:val="0070C0"/>
          <w:sz w:val="20"/>
          <w:szCs w:val="20"/>
        </w:rPr>
        <w:t>(specify location</w:t>
      </w:r>
      <w:r w:rsidR="000D38BB" w:rsidRPr="00977AB6">
        <w:rPr>
          <w:rFonts w:ascii="Arial" w:hAnsi="Arial" w:cs="Arial"/>
          <w:b/>
          <w:bCs/>
          <w:i/>
          <w:color w:val="0070C0"/>
          <w:sz w:val="20"/>
          <w:szCs w:val="20"/>
        </w:rPr>
        <w:t>)</w:t>
      </w:r>
      <w:r w:rsidR="000D38BB" w:rsidRPr="00977AB6">
        <w:rPr>
          <w:rFonts w:ascii="Arial" w:hAnsi="Arial" w:cs="Arial"/>
          <w:b/>
          <w:bCs/>
          <w:iCs/>
          <w:color w:val="0070C0"/>
          <w:sz w:val="20"/>
          <w:szCs w:val="20"/>
        </w:rPr>
        <w:t>:</w:t>
      </w:r>
      <w:r w:rsidR="000D38BB" w:rsidRPr="00977AB6">
        <w:rPr>
          <w:rFonts w:ascii="Arial" w:hAnsi="Arial" w:cs="Arial"/>
          <w:iCs/>
          <w:color w:val="0070C0"/>
          <w:sz w:val="20"/>
          <w:szCs w:val="20"/>
        </w:rPr>
        <w:t xml:space="preserve">  </w:t>
      </w:r>
      <w:sdt>
        <w:sdtPr>
          <w:rPr>
            <w:rFonts w:ascii="Arial" w:hAnsi="Arial" w:cs="Arial"/>
            <w:iCs/>
            <w:color w:val="215868" w:themeColor="accent5" w:themeShade="80"/>
            <w:sz w:val="20"/>
            <w:szCs w:val="20"/>
          </w:rPr>
          <w:id w:val="1633204354"/>
          <w:placeholder>
            <w:docPart w:val="DefaultPlaceholder_-1854013440"/>
          </w:placeholder>
        </w:sdtPr>
        <w:sdtEndPr/>
        <w:sdtContent>
          <w:sdt>
            <w:sdtPr>
              <w:rPr>
                <w:rFonts w:ascii="Arial" w:hAnsi="Arial" w:cs="Arial"/>
                <w:iCs/>
                <w:color w:val="215868" w:themeColor="accent5" w:themeShade="80"/>
                <w:sz w:val="20"/>
                <w:szCs w:val="20"/>
              </w:rPr>
              <w:id w:val="1814208617"/>
              <w:placeholder>
                <w:docPart w:val="750B344655CE4BF3804AC1DE20FBBA98"/>
              </w:placeholder>
              <w:showingPlcHdr/>
            </w:sdtPr>
            <w:sdtEndPr/>
            <w:sdtContent>
              <w:r w:rsidR="00977AB6" w:rsidRPr="000B6B19">
                <w:rPr>
                  <w:rStyle w:val="PlaceholderText"/>
                </w:rPr>
                <w:t>Click or tap here to enter text.</w:t>
              </w:r>
            </w:sdtContent>
          </w:sdt>
        </w:sdtContent>
      </w:sdt>
    </w:p>
    <w:p w14:paraId="23099E30" w14:textId="778531AB" w:rsidR="00881BD3" w:rsidRDefault="00881BD3" w:rsidP="00BA51FE">
      <w:pPr>
        <w:pStyle w:val="Heading3"/>
        <w:pBdr>
          <w:top w:val="single" w:sz="18" w:space="1" w:color="auto"/>
          <w:bottom w:val="single" w:sz="18" w:space="1" w:color="auto"/>
        </w:pBdr>
        <w:spacing w:before="240"/>
      </w:pPr>
      <w:r>
        <w:t>ADDITIONAL CONTROL MEASURES/HAZARD MITIGATION</w:t>
      </w:r>
    </w:p>
    <w:p w14:paraId="184119E9" w14:textId="77777777" w:rsidR="00270C3F" w:rsidRPr="009C74BF" w:rsidRDefault="00270C3F" w:rsidP="009C74BF">
      <w:pPr>
        <w:spacing w:before="0"/>
        <w:rPr>
          <w:sz w:val="18"/>
          <w:szCs w:val="18"/>
        </w:rPr>
      </w:pPr>
    </w:p>
    <w:p w14:paraId="05D649F3" w14:textId="7FABF961" w:rsidR="00F32C95" w:rsidRPr="00977AB6" w:rsidRDefault="00881BD3" w:rsidP="009E3E4C">
      <w:pPr>
        <w:pStyle w:val="ListParagraph"/>
        <w:numPr>
          <w:ilvl w:val="0"/>
          <w:numId w:val="11"/>
        </w:numPr>
        <w:tabs>
          <w:tab w:val="left" w:pos="450"/>
        </w:tabs>
        <w:spacing w:before="0" w:after="0"/>
        <w:ind w:left="450" w:hanging="450"/>
        <w:rPr>
          <w:rFonts w:ascii="Arial" w:hAnsi="Arial" w:cs="Arial"/>
          <w:b/>
          <w:color w:val="0070C0"/>
          <w:sz w:val="22"/>
          <w:szCs w:val="22"/>
        </w:rPr>
      </w:pPr>
      <w:r w:rsidRPr="009E3E4C">
        <w:rPr>
          <w:rFonts w:ascii="Arial" w:hAnsi="Arial" w:cs="Arial"/>
          <w:b/>
          <w:sz w:val="22"/>
          <w:szCs w:val="22"/>
        </w:rPr>
        <w:t>E</w:t>
      </w:r>
      <w:r w:rsidR="00F32C95" w:rsidRPr="009E3E4C">
        <w:rPr>
          <w:rFonts w:ascii="Arial" w:hAnsi="Arial" w:cs="Arial"/>
          <w:b/>
          <w:sz w:val="22"/>
          <w:szCs w:val="22"/>
        </w:rPr>
        <w:t>ntryway controls</w:t>
      </w:r>
      <w:r w:rsidR="00F32C95" w:rsidRPr="009E3E4C">
        <w:rPr>
          <w:rFonts w:ascii="Arial" w:hAnsi="Arial" w:cs="Arial"/>
          <w:i/>
          <w:color w:val="FF0000"/>
          <w:sz w:val="22"/>
          <w:szCs w:val="22"/>
        </w:rPr>
        <w:t xml:space="preserve"> </w:t>
      </w:r>
      <w:r w:rsidR="00F32C95" w:rsidRPr="00977AB6">
        <w:rPr>
          <w:rFonts w:ascii="Arial" w:hAnsi="Arial" w:cs="Arial"/>
          <w:i/>
          <w:color w:val="0070C0"/>
          <w:sz w:val="22"/>
          <w:szCs w:val="22"/>
        </w:rPr>
        <w:t>(select at least one method)</w:t>
      </w:r>
    </w:p>
    <w:p w14:paraId="53055681" w14:textId="77777777" w:rsidR="009E3E4C" w:rsidRPr="009E3E4C" w:rsidRDefault="009E3E4C" w:rsidP="009E3E4C">
      <w:pPr>
        <w:pStyle w:val="ListParagraph"/>
        <w:tabs>
          <w:tab w:val="left" w:pos="450"/>
        </w:tabs>
        <w:spacing w:before="0" w:after="0"/>
        <w:ind w:left="450"/>
        <w:rPr>
          <w:rFonts w:ascii="Arial" w:hAnsi="Arial" w:cs="Arial"/>
          <w:b/>
          <w:sz w:val="22"/>
          <w:szCs w:val="22"/>
        </w:rPr>
      </w:pPr>
    </w:p>
    <w:p w14:paraId="4D74BE10" w14:textId="4084A96B" w:rsidR="00C94892" w:rsidRPr="009E3E4C" w:rsidRDefault="00275DE6" w:rsidP="00977AB6">
      <w:pPr>
        <w:tabs>
          <w:tab w:val="left" w:pos="1170"/>
        </w:tabs>
        <w:spacing w:before="0" w:after="0" w:line="360" w:lineRule="auto"/>
        <w:ind w:left="720"/>
        <w:rPr>
          <w:rFonts w:ascii="Arial" w:hAnsi="Arial" w:cs="Arial"/>
          <w:sz w:val="20"/>
          <w:szCs w:val="20"/>
        </w:rPr>
      </w:pPr>
      <w:sdt>
        <w:sdtPr>
          <w:rPr>
            <w:rFonts w:ascii="Arial" w:hAnsi="Arial" w:cs="Arial"/>
            <w:sz w:val="20"/>
            <w:szCs w:val="20"/>
          </w:rPr>
          <w:id w:val="-337772399"/>
          <w14:checkbox>
            <w14:checked w14:val="0"/>
            <w14:checkedState w14:val="2612" w14:font="MS Gothic"/>
            <w14:uncheckedState w14:val="2610" w14:font="MS Gothic"/>
          </w14:checkbox>
        </w:sdtPr>
        <w:sdtEndPr/>
        <w:sdtContent>
          <w:r w:rsidR="009E3E4C">
            <w:rPr>
              <w:rFonts w:ascii="MS Gothic" w:eastAsia="MS Gothic" w:hAnsi="MS Gothic" w:cs="Arial" w:hint="eastAsia"/>
              <w:sz w:val="20"/>
              <w:szCs w:val="20"/>
            </w:rPr>
            <w:t>☐</w:t>
          </w:r>
        </w:sdtContent>
      </w:sdt>
      <w:r w:rsidR="009E3E4C">
        <w:rPr>
          <w:rFonts w:ascii="Arial" w:hAnsi="Arial" w:cs="Arial"/>
          <w:sz w:val="20"/>
          <w:szCs w:val="20"/>
        </w:rPr>
        <w:tab/>
      </w:r>
      <w:r w:rsidR="00C94892" w:rsidRPr="009E3E4C">
        <w:rPr>
          <w:rFonts w:ascii="Arial" w:hAnsi="Arial" w:cs="Arial"/>
          <w:sz w:val="20"/>
          <w:szCs w:val="20"/>
        </w:rPr>
        <w:t>Red flashing light is turned on in locked box.</w:t>
      </w:r>
    </w:p>
    <w:p w14:paraId="08DFA06F" w14:textId="7BC236B5" w:rsidR="00F32C95" w:rsidRPr="009E3E4C" w:rsidRDefault="00275DE6" w:rsidP="00977AB6">
      <w:pPr>
        <w:tabs>
          <w:tab w:val="left" w:pos="1170"/>
        </w:tabs>
        <w:spacing w:before="0" w:after="0" w:line="360" w:lineRule="auto"/>
        <w:ind w:left="720"/>
        <w:rPr>
          <w:rFonts w:ascii="Arial" w:hAnsi="Arial" w:cs="Arial"/>
          <w:sz w:val="20"/>
          <w:szCs w:val="20"/>
        </w:rPr>
      </w:pPr>
      <w:sdt>
        <w:sdtPr>
          <w:rPr>
            <w:rFonts w:ascii="Arial" w:hAnsi="Arial" w:cs="Arial"/>
            <w:sz w:val="20"/>
            <w:szCs w:val="20"/>
          </w:rPr>
          <w:id w:val="-739476902"/>
          <w14:checkbox>
            <w14:checked w14:val="0"/>
            <w14:checkedState w14:val="2612" w14:font="MS Gothic"/>
            <w14:uncheckedState w14:val="2610" w14:font="MS Gothic"/>
          </w14:checkbox>
        </w:sdtPr>
        <w:sdtEndPr/>
        <w:sdtContent>
          <w:r w:rsidR="00C94892" w:rsidRPr="00977AB6">
            <w:rPr>
              <w:rFonts w:ascii="Arial" w:hAnsi="Arial" w:cs="Arial" w:hint="eastAsia"/>
              <w:sz w:val="20"/>
              <w:szCs w:val="20"/>
            </w:rPr>
            <w:t>☐</w:t>
          </w:r>
        </w:sdtContent>
      </w:sdt>
      <w:r w:rsidR="00C94892">
        <w:rPr>
          <w:rFonts w:ascii="Arial" w:hAnsi="Arial" w:cs="Arial"/>
          <w:sz w:val="20"/>
          <w:szCs w:val="20"/>
        </w:rPr>
        <w:tab/>
      </w:r>
      <w:r w:rsidR="00F32C95" w:rsidRPr="009E3E4C">
        <w:rPr>
          <w:rFonts w:ascii="Arial" w:hAnsi="Arial" w:cs="Arial"/>
          <w:sz w:val="20"/>
          <w:szCs w:val="20"/>
        </w:rPr>
        <w:t xml:space="preserve">Lit sign interlocked with laser power </w:t>
      </w:r>
      <w:r w:rsidR="00C94892" w:rsidRPr="009E3E4C">
        <w:rPr>
          <w:rFonts w:ascii="Arial" w:hAnsi="Arial" w:cs="Arial"/>
          <w:sz w:val="20"/>
          <w:szCs w:val="20"/>
        </w:rPr>
        <w:t>supply.</w:t>
      </w:r>
    </w:p>
    <w:p w14:paraId="410C00CC" w14:textId="6FB76386" w:rsidR="00F32C95" w:rsidRDefault="00275DE6" w:rsidP="00977AB6">
      <w:pPr>
        <w:tabs>
          <w:tab w:val="left" w:pos="1170"/>
        </w:tabs>
        <w:spacing w:before="0" w:after="0"/>
        <w:ind w:left="1170" w:hanging="450"/>
        <w:rPr>
          <w:rFonts w:ascii="Arial" w:hAnsi="Arial" w:cs="Arial"/>
          <w:sz w:val="20"/>
          <w:szCs w:val="20"/>
        </w:rPr>
      </w:pPr>
      <w:sdt>
        <w:sdtPr>
          <w:rPr>
            <w:rFonts w:ascii="Arial" w:hAnsi="Arial" w:cs="Arial"/>
            <w:sz w:val="20"/>
            <w:szCs w:val="20"/>
          </w:rPr>
          <w:id w:val="-1920629012"/>
          <w14:checkbox>
            <w14:checked w14:val="0"/>
            <w14:checkedState w14:val="2612" w14:font="MS Gothic"/>
            <w14:uncheckedState w14:val="2610" w14:font="MS Gothic"/>
          </w14:checkbox>
        </w:sdtPr>
        <w:sdtEndPr/>
        <w:sdtContent>
          <w:r w:rsidR="009E3E4C" w:rsidRPr="00977AB6">
            <w:rPr>
              <w:rFonts w:ascii="Arial" w:hAnsi="Arial" w:cs="Arial" w:hint="eastAsia"/>
              <w:sz w:val="20"/>
              <w:szCs w:val="20"/>
            </w:rPr>
            <w:t>☐</w:t>
          </w:r>
        </w:sdtContent>
      </w:sdt>
      <w:r w:rsidR="009E3E4C">
        <w:rPr>
          <w:rFonts w:ascii="Arial" w:hAnsi="Arial" w:cs="Arial"/>
          <w:sz w:val="20"/>
          <w:szCs w:val="20"/>
        </w:rPr>
        <w:tab/>
      </w:r>
      <w:r w:rsidR="00F32C95" w:rsidRPr="009E3E4C">
        <w:rPr>
          <w:rFonts w:ascii="Arial" w:hAnsi="Arial" w:cs="Arial"/>
          <w:sz w:val="20"/>
          <w:szCs w:val="20"/>
        </w:rPr>
        <w:t>Lit laser sign controlled by switch. Laser operator will turn on the sign prior to energizing laser. At the completion of use, when the laser is de-energized, the light will be turned off.</w:t>
      </w:r>
    </w:p>
    <w:p w14:paraId="287B0236" w14:textId="77777777" w:rsidR="009E3E4C" w:rsidRPr="009E3E4C" w:rsidRDefault="009E3E4C" w:rsidP="00977AB6">
      <w:pPr>
        <w:tabs>
          <w:tab w:val="left" w:pos="1170"/>
        </w:tabs>
        <w:spacing w:before="0" w:after="0" w:line="360" w:lineRule="auto"/>
        <w:ind w:left="720"/>
        <w:rPr>
          <w:rFonts w:ascii="Arial" w:hAnsi="Arial" w:cs="Arial"/>
          <w:sz w:val="20"/>
          <w:szCs w:val="20"/>
        </w:rPr>
      </w:pPr>
    </w:p>
    <w:p w14:paraId="4F552113" w14:textId="41552EEC" w:rsidR="00270C3F" w:rsidRDefault="00275DE6" w:rsidP="00977AB6">
      <w:pPr>
        <w:tabs>
          <w:tab w:val="left" w:pos="1170"/>
        </w:tabs>
        <w:spacing w:before="0" w:after="0" w:line="360" w:lineRule="auto"/>
        <w:ind w:left="720"/>
        <w:rPr>
          <w:rFonts w:ascii="Arial" w:hAnsi="Arial" w:cs="Arial"/>
          <w:sz w:val="20"/>
          <w:szCs w:val="20"/>
        </w:rPr>
      </w:pPr>
      <w:sdt>
        <w:sdtPr>
          <w:rPr>
            <w:rFonts w:ascii="Arial" w:hAnsi="Arial" w:cs="Arial"/>
            <w:sz w:val="20"/>
            <w:szCs w:val="20"/>
          </w:rPr>
          <w:id w:val="-432273627"/>
          <w14:checkbox>
            <w14:checked w14:val="0"/>
            <w14:checkedState w14:val="2612" w14:font="MS Gothic"/>
            <w14:uncheckedState w14:val="2610" w14:font="MS Gothic"/>
          </w14:checkbox>
        </w:sdtPr>
        <w:sdtEndPr/>
        <w:sdtContent>
          <w:r w:rsidR="009E3E4C" w:rsidRPr="00977AB6">
            <w:rPr>
              <w:rFonts w:ascii="Arial" w:hAnsi="Arial" w:cs="Arial" w:hint="eastAsia"/>
              <w:sz w:val="20"/>
              <w:szCs w:val="20"/>
            </w:rPr>
            <w:t>☐</w:t>
          </w:r>
        </w:sdtContent>
      </w:sdt>
      <w:r w:rsidR="009E3E4C">
        <w:rPr>
          <w:rFonts w:ascii="Arial" w:hAnsi="Arial" w:cs="Arial"/>
          <w:sz w:val="20"/>
          <w:szCs w:val="20"/>
        </w:rPr>
        <w:tab/>
      </w:r>
      <w:r w:rsidR="000B4AA4" w:rsidRPr="009E3E4C">
        <w:rPr>
          <w:rFonts w:ascii="Arial" w:hAnsi="Arial" w:cs="Arial"/>
          <w:sz w:val="20"/>
          <w:szCs w:val="20"/>
        </w:rPr>
        <w:t>Other – (please describe</w:t>
      </w:r>
      <w:r w:rsidR="00270C3F">
        <w:rPr>
          <w:rFonts w:ascii="Arial" w:hAnsi="Arial" w:cs="Arial"/>
          <w:sz w:val="20"/>
          <w:szCs w:val="20"/>
        </w:rPr>
        <w:t>)</w:t>
      </w:r>
      <w:r w:rsidR="00C94892">
        <w:rPr>
          <w:rFonts w:ascii="Arial" w:hAnsi="Arial" w:cs="Arial"/>
          <w:sz w:val="20"/>
          <w:szCs w:val="20"/>
        </w:rPr>
        <w:t xml:space="preserve"> </w:t>
      </w:r>
      <w:sdt>
        <w:sdtPr>
          <w:rPr>
            <w:rFonts w:ascii="Arial" w:hAnsi="Arial" w:cs="Arial"/>
            <w:sz w:val="20"/>
            <w:szCs w:val="20"/>
          </w:rPr>
          <w:id w:val="-886871561"/>
          <w:placeholder>
            <w:docPart w:val="DefaultPlaceholder_-1854013440"/>
          </w:placeholder>
          <w:showingPlcHdr/>
        </w:sdtPr>
        <w:sdtEndPr/>
        <w:sdtContent>
          <w:r w:rsidR="00977AB6" w:rsidRPr="000B6B19">
            <w:rPr>
              <w:rStyle w:val="PlaceholderText"/>
            </w:rPr>
            <w:t>Click or tap here to enter text.</w:t>
          </w:r>
        </w:sdtContent>
      </w:sdt>
    </w:p>
    <w:p w14:paraId="29CE5D9C" w14:textId="77777777" w:rsidR="00BE53E9" w:rsidRDefault="00BE53E9" w:rsidP="00977AB6">
      <w:pPr>
        <w:tabs>
          <w:tab w:val="left" w:pos="1170"/>
        </w:tabs>
        <w:spacing w:before="0" w:after="0" w:line="360" w:lineRule="auto"/>
        <w:ind w:left="720"/>
        <w:rPr>
          <w:rFonts w:ascii="Arial" w:hAnsi="Arial" w:cs="Arial"/>
          <w:sz w:val="20"/>
          <w:szCs w:val="20"/>
        </w:rPr>
        <w:sectPr w:rsidR="00BE53E9" w:rsidSect="003D499D">
          <w:type w:val="continuous"/>
          <w:pgSz w:w="12240" w:h="15840"/>
          <w:pgMar w:top="1440" w:right="1080" w:bottom="1440" w:left="1080" w:header="576" w:footer="288" w:gutter="0"/>
          <w:cols w:space="720"/>
          <w:formProt w:val="0"/>
          <w:titlePg/>
          <w:docGrid w:linePitch="360"/>
        </w:sectPr>
      </w:pPr>
    </w:p>
    <w:p w14:paraId="722389AF" w14:textId="77777777" w:rsidR="00270C3F" w:rsidRPr="00270C3F" w:rsidRDefault="00270C3F" w:rsidP="00270C3F">
      <w:pPr>
        <w:tabs>
          <w:tab w:val="left" w:pos="450"/>
          <w:tab w:val="left" w:pos="810"/>
        </w:tabs>
        <w:spacing w:before="0" w:after="0" w:line="360" w:lineRule="auto"/>
        <w:ind w:left="720"/>
        <w:rPr>
          <w:rFonts w:ascii="Arial" w:hAnsi="Arial" w:cs="Arial"/>
          <w:sz w:val="20"/>
          <w:szCs w:val="20"/>
        </w:rPr>
      </w:pPr>
    </w:p>
    <w:p w14:paraId="7C60A22C" w14:textId="71EB2187"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Optics are secured</w:t>
      </w:r>
      <w:r w:rsidRPr="00270C3F">
        <w:rPr>
          <w:rFonts w:ascii="Arial" w:hAnsi="Arial" w:cs="Arial"/>
          <w:sz w:val="22"/>
          <w:szCs w:val="22"/>
        </w:rPr>
        <w:t xml:space="preserve"> to the table</w:t>
      </w:r>
      <w:r w:rsidR="000D6378" w:rsidRPr="00270C3F">
        <w:rPr>
          <w:rFonts w:ascii="Arial" w:hAnsi="Arial" w:cs="Arial"/>
          <w:sz w:val="22"/>
          <w:szCs w:val="22"/>
        </w:rPr>
        <w:t xml:space="preserve"> to</w:t>
      </w:r>
      <w:r w:rsidRPr="00270C3F">
        <w:rPr>
          <w:rFonts w:ascii="Arial" w:hAnsi="Arial" w:cs="Arial"/>
          <w:sz w:val="22"/>
          <w:szCs w:val="22"/>
        </w:rPr>
        <w:t xml:space="preserve"> prevent stray beams</w:t>
      </w:r>
      <w:r w:rsidR="000D6378" w:rsidRPr="00270C3F">
        <w:rPr>
          <w:rFonts w:ascii="Arial" w:hAnsi="Arial" w:cs="Arial"/>
          <w:sz w:val="22"/>
          <w:szCs w:val="22"/>
        </w:rPr>
        <w:t>.</w:t>
      </w:r>
    </w:p>
    <w:p w14:paraId="223A77CF" w14:textId="77777777" w:rsidR="00F32C95" w:rsidRPr="00270C3F" w:rsidRDefault="00F32C95" w:rsidP="008E3653">
      <w:pPr>
        <w:pStyle w:val="BodyTextIndent"/>
        <w:ind w:firstLine="0"/>
        <w:rPr>
          <w:sz w:val="22"/>
          <w:szCs w:val="22"/>
        </w:rPr>
      </w:pPr>
    </w:p>
    <w:p w14:paraId="38130390" w14:textId="1914F206"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No reflective surfaces</w:t>
      </w:r>
      <w:r w:rsidRPr="00270C3F">
        <w:rPr>
          <w:rFonts w:ascii="Arial" w:hAnsi="Arial" w:cs="Arial"/>
          <w:sz w:val="22"/>
          <w:szCs w:val="22"/>
        </w:rPr>
        <w:t xml:space="preserve"> are permitted near open beams. All jewelry such as watches, rings, bracelets, etc. are removed. </w:t>
      </w:r>
      <w:r w:rsidR="000B4AA4" w:rsidRPr="00270C3F">
        <w:rPr>
          <w:rFonts w:ascii="Arial" w:hAnsi="Arial" w:cs="Arial"/>
          <w:sz w:val="22"/>
          <w:szCs w:val="22"/>
        </w:rPr>
        <w:t xml:space="preserve"> Computer screens are turned away from the beam</w:t>
      </w:r>
      <w:r w:rsidR="00DD6438" w:rsidRPr="00270C3F">
        <w:rPr>
          <w:rFonts w:ascii="Arial" w:hAnsi="Arial" w:cs="Arial"/>
          <w:sz w:val="22"/>
          <w:szCs w:val="22"/>
        </w:rPr>
        <w:t xml:space="preserve"> or blocked by barrier(s)</w:t>
      </w:r>
      <w:r w:rsidR="000B4AA4" w:rsidRPr="00270C3F">
        <w:rPr>
          <w:rFonts w:ascii="Arial" w:hAnsi="Arial" w:cs="Arial"/>
          <w:sz w:val="22"/>
          <w:szCs w:val="22"/>
        </w:rPr>
        <w:t>.</w:t>
      </w:r>
    </w:p>
    <w:p w14:paraId="08A953BA" w14:textId="77777777" w:rsidR="00840814" w:rsidRPr="00270C3F" w:rsidRDefault="00840814" w:rsidP="008E3653">
      <w:pPr>
        <w:pStyle w:val="BodyTextIndent"/>
        <w:ind w:left="1080" w:firstLine="0"/>
        <w:rPr>
          <w:sz w:val="22"/>
          <w:szCs w:val="22"/>
        </w:rPr>
      </w:pPr>
    </w:p>
    <w:p w14:paraId="5BFF4986" w14:textId="13A3A979"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 xml:space="preserve">Table barriers </w:t>
      </w:r>
      <w:r w:rsidRPr="00270C3F">
        <w:rPr>
          <w:rFonts w:ascii="Arial" w:hAnsi="Arial" w:cs="Arial"/>
          <w:sz w:val="22"/>
          <w:szCs w:val="22"/>
        </w:rPr>
        <w:t>are incorporated around the laser bench to prevent inadvertent stray beams (during misalignment).  The LSO will be contacted for approval if any table barriers are removed.  Do not energize the laser until all laser barriers are in their approved place.</w:t>
      </w:r>
    </w:p>
    <w:p w14:paraId="387CFB20" w14:textId="77777777" w:rsidR="00840814" w:rsidRPr="00270C3F" w:rsidRDefault="00840814" w:rsidP="008E3653">
      <w:pPr>
        <w:pStyle w:val="BodyTextIndent"/>
        <w:ind w:left="1080" w:firstLine="0"/>
        <w:rPr>
          <w:sz w:val="22"/>
          <w:szCs w:val="22"/>
        </w:rPr>
      </w:pPr>
    </w:p>
    <w:p w14:paraId="092A342B" w14:textId="62FDAA59"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Laser curtains</w:t>
      </w:r>
      <w:r w:rsidRPr="00270C3F">
        <w:rPr>
          <w:rFonts w:ascii="Arial" w:hAnsi="Arial" w:cs="Arial"/>
          <w:sz w:val="22"/>
          <w:szCs w:val="22"/>
        </w:rPr>
        <w:t xml:space="preserve"> are in place to form a light-tight barrier around the Nominal Hazard Zone (NHZ) or around the working area. Curtains are approved by the LSO and signage is prominent on or near the curtain warning of the danger.</w:t>
      </w:r>
    </w:p>
    <w:p w14:paraId="736D0B4A" w14:textId="77777777" w:rsidR="00840814" w:rsidRPr="00270C3F" w:rsidRDefault="00840814" w:rsidP="008E3653">
      <w:pPr>
        <w:pStyle w:val="BodyTextIndent"/>
        <w:ind w:left="1080" w:firstLine="0"/>
        <w:rPr>
          <w:sz w:val="22"/>
          <w:szCs w:val="22"/>
        </w:rPr>
      </w:pPr>
    </w:p>
    <w:p w14:paraId="6DBC64C1" w14:textId="2F26C91E"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 xml:space="preserve">Nominal Hazard Zone (NHZ) </w:t>
      </w:r>
      <w:r w:rsidR="00270C3F">
        <w:rPr>
          <w:rFonts w:ascii="Arial" w:hAnsi="Arial" w:cs="Arial"/>
          <w:b/>
          <w:sz w:val="22"/>
          <w:szCs w:val="22"/>
        </w:rPr>
        <w:t xml:space="preserve">must be </w:t>
      </w:r>
      <w:r w:rsidRPr="00270C3F">
        <w:rPr>
          <w:rFonts w:ascii="Arial" w:hAnsi="Arial" w:cs="Arial"/>
          <w:b/>
          <w:sz w:val="22"/>
          <w:szCs w:val="22"/>
        </w:rPr>
        <w:t xml:space="preserve">clearly marked </w:t>
      </w:r>
      <w:r w:rsidRPr="00270C3F">
        <w:rPr>
          <w:rFonts w:ascii="Arial" w:hAnsi="Arial" w:cs="Arial"/>
          <w:sz w:val="22"/>
          <w:szCs w:val="22"/>
        </w:rPr>
        <w:t>on the optical bench and eyewear is required inside the NHZ</w:t>
      </w:r>
      <w:r w:rsidR="00270C3F">
        <w:rPr>
          <w:rFonts w:ascii="Arial" w:hAnsi="Arial" w:cs="Arial"/>
          <w:sz w:val="22"/>
          <w:szCs w:val="22"/>
        </w:rPr>
        <w:t>.</w:t>
      </w:r>
    </w:p>
    <w:p w14:paraId="502A0993" w14:textId="77777777" w:rsidR="00840814" w:rsidRPr="00270C3F" w:rsidRDefault="00840814" w:rsidP="008E3653">
      <w:pPr>
        <w:pStyle w:val="BodyTextIndent"/>
        <w:ind w:left="1080" w:firstLine="0"/>
        <w:rPr>
          <w:sz w:val="22"/>
          <w:szCs w:val="22"/>
        </w:rPr>
      </w:pPr>
    </w:p>
    <w:p w14:paraId="60A3B5C3" w14:textId="3869DC02"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Key switch</w:t>
      </w:r>
      <w:r w:rsidRPr="00270C3F">
        <w:rPr>
          <w:rFonts w:ascii="Arial" w:hAnsi="Arial" w:cs="Arial"/>
          <w:sz w:val="22"/>
          <w:szCs w:val="22"/>
        </w:rPr>
        <w:t xml:space="preserve"> controls laser power supply. Key is removed from power supply when laser is not in use. Key is recommended to be kept with eyewear.</w:t>
      </w:r>
    </w:p>
    <w:p w14:paraId="54BF8AD7" w14:textId="77777777" w:rsidR="00840814" w:rsidRPr="00270C3F" w:rsidRDefault="00840814" w:rsidP="008E3653">
      <w:pPr>
        <w:pStyle w:val="BodyTextIndent"/>
        <w:ind w:left="720" w:firstLine="0"/>
        <w:rPr>
          <w:sz w:val="22"/>
          <w:szCs w:val="22"/>
        </w:rPr>
      </w:pPr>
    </w:p>
    <w:p w14:paraId="75DEF9CC" w14:textId="1B03CFED"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bCs/>
          <w:sz w:val="22"/>
          <w:szCs w:val="22"/>
        </w:rPr>
        <w:t>Authorized Operators</w:t>
      </w:r>
      <w:r w:rsidRPr="00270C3F">
        <w:rPr>
          <w:rFonts w:ascii="Arial" w:hAnsi="Arial" w:cs="Arial"/>
          <w:sz w:val="22"/>
          <w:szCs w:val="22"/>
        </w:rPr>
        <w:t xml:space="preserve"> will have access and may enter the laboratory at any time.  Operators are responsible for </w:t>
      </w:r>
      <w:proofErr w:type="gramStart"/>
      <w:r w:rsidRPr="00270C3F">
        <w:rPr>
          <w:rFonts w:ascii="Arial" w:hAnsi="Arial" w:cs="Arial"/>
          <w:sz w:val="22"/>
          <w:szCs w:val="22"/>
        </w:rPr>
        <w:t>following all provisions of this SOP at all times</w:t>
      </w:r>
      <w:proofErr w:type="gramEnd"/>
      <w:r w:rsidRPr="00270C3F">
        <w:rPr>
          <w:rFonts w:ascii="Arial" w:hAnsi="Arial" w:cs="Arial"/>
          <w:sz w:val="22"/>
          <w:szCs w:val="22"/>
        </w:rPr>
        <w:t xml:space="preserve">.  </w:t>
      </w:r>
    </w:p>
    <w:p w14:paraId="68C3F1C6" w14:textId="77777777" w:rsidR="00F32C95" w:rsidRPr="00270C3F" w:rsidRDefault="00F32C95" w:rsidP="008E3653">
      <w:pPr>
        <w:pStyle w:val="BodyTextIndent"/>
        <w:ind w:left="720" w:firstLine="0"/>
        <w:rPr>
          <w:sz w:val="22"/>
          <w:szCs w:val="22"/>
        </w:rPr>
      </w:pPr>
    </w:p>
    <w:p w14:paraId="401F261A" w14:textId="1CE7338D"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Controlled laser beams</w:t>
      </w:r>
      <w:r w:rsidRPr="00270C3F">
        <w:rPr>
          <w:rFonts w:ascii="Arial" w:hAnsi="Arial" w:cs="Arial"/>
          <w:sz w:val="22"/>
          <w:szCs w:val="22"/>
        </w:rPr>
        <w:t xml:space="preserve"> will be initiated with the beam terminating on a specific target or a diffusely reflecting surface.  The laser operator will notify all personnel in the laboratory before a laser beam is initiated.  When practical, beam paths at sitting or standing eye level will be avoided.</w:t>
      </w:r>
    </w:p>
    <w:p w14:paraId="1083468F" w14:textId="57C9740C" w:rsidR="001312FF" w:rsidRPr="00270C3F" w:rsidRDefault="001312FF" w:rsidP="008E3653">
      <w:pPr>
        <w:spacing w:before="0" w:after="0"/>
        <w:rPr>
          <w:rFonts w:ascii="Arial" w:hAnsi="Arial" w:cs="Arial"/>
          <w:sz w:val="22"/>
          <w:szCs w:val="22"/>
        </w:rPr>
      </w:pPr>
    </w:p>
    <w:p w14:paraId="5B78F1BB" w14:textId="77777777" w:rsidR="00F32C95" w:rsidRPr="00270C3F" w:rsidRDefault="00F32C95" w:rsidP="009E3E4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lastRenderedPageBreak/>
        <w:t>Aim beam away</w:t>
      </w:r>
      <w:r w:rsidRPr="00270C3F">
        <w:rPr>
          <w:rFonts w:ascii="Arial" w:hAnsi="Arial" w:cs="Arial"/>
          <w:sz w:val="22"/>
          <w:szCs w:val="22"/>
        </w:rPr>
        <w:t xml:space="preserve"> from an area that could cause inadvertent stray hazards.</w:t>
      </w:r>
    </w:p>
    <w:p w14:paraId="1763B9AC" w14:textId="77777777" w:rsidR="00840814" w:rsidRPr="00270C3F" w:rsidRDefault="00840814" w:rsidP="008E3653">
      <w:pPr>
        <w:spacing w:before="0" w:after="0"/>
        <w:ind w:left="1080"/>
        <w:rPr>
          <w:rFonts w:ascii="Arial" w:hAnsi="Arial" w:cs="Arial"/>
          <w:sz w:val="22"/>
          <w:szCs w:val="22"/>
        </w:rPr>
      </w:pPr>
    </w:p>
    <w:p w14:paraId="4893C8BA" w14:textId="6B7FD85F" w:rsidR="00F32C95" w:rsidRPr="00270C3F" w:rsidRDefault="00F32C95" w:rsidP="00270C3F">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Emergency shut down button</w:t>
      </w:r>
      <w:r w:rsidR="001312FF" w:rsidRPr="00270C3F">
        <w:rPr>
          <w:rFonts w:ascii="Arial" w:hAnsi="Arial" w:cs="Arial"/>
          <w:b/>
          <w:sz w:val="22"/>
          <w:szCs w:val="22"/>
        </w:rPr>
        <w:t xml:space="preserve"> or key</w:t>
      </w:r>
      <w:r w:rsidR="00270C3F">
        <w:rPr>
          <w:rFonts w:ascii="Arial" w:hAnsi="Arial" w:cs="Arial"/>
          <w:b/>
          <w:sz w:val="22"/>
          <w:szCs w:val="22"/>
        </w:rPr>
        <w:t xml:space="preserve"> </w:t>
      </w:r>
      <w:r w:rsidR="00270C3F" w:rsidRPr="00270C3F">
        <w:rPr>
          <w:rFonts w:ascii="Arial" w:hAnsi="Arial" w:cs="Arial"/>
          <w:bCs/>
          <w:sz w:val="22"/>
          <w:szCs w:val="22"/>
        </w:rPr>
        <w:t>m</w:t>
      </w:r>
      <w:r w:rsidR="000D6378" w:rsidRPr="00270C3F">
        <w:rPr>
          <w:rFonts w:ascii="Arial" w:hAnsi="Arial" w:cs="Arial"/>
          <w:sz w:val="22"/>
          <w:szCs w:val="22"/>
        </w:rPr>
        <w:t>ust be</w:t>
      </w:r>
      <w:r w:rsidRPr="00270C3F">
        <w:rPr>
          <w:rFonts w:ascii="Arial" w:hAnsi="Arial" w:cs="Arial"/>
          <w:sz w:val="22"/>
          <w:szCs w:val="22"/>
        </w:rPr>
        <w:t xml:space="preserve"> present, labeled, and visible in case of </w:t>
      </w:r>
      <w:proofErr w:type="gramStart"/>
      <w:r w:rsidR="001312FF" w:rsidRPr="00270C3F">
        <w:rPr>
          <w:rFonts w:ascii="Arial" w:hAnsi="Arial" w:cs="Arial"/>
          <w:sz w:val="22"/>
          <w:szCs w:val="22"/>
        </w:rPr>
        <w:t xml:space="preserve">an </w:t>
      </w:r>
      <w:r w:rsidRPr="00270C3F">
        <w:rPr>
          <w:rFonts w:ascii="Arial" w:hAnsi="Arial" w:cs="Arial"/>
          <w:sz w:val="22"/>
          <w:szCs w:val="22"/>
        </w:rPr>
        <w:t>emergency situation</w:t>
      </w:r>
      <w:proofErr w:type="gramEnd"/>
      <w:r w:rsidRPr="00270C3F">
        <w:rPr>
          <w:rFonts w:ascii="Arial" w:hAnsi="Arial" w:cs="Arial"/>
          <w:sz w:val="22"/>
          <w:szCs w:val="22"/>
        </w:rPr>
        <w:t xml:space="preserve"> and </w:t>
      </w:r>
      <w:r w:rsidR="001312FF" w:rsidRPr="00270C3F">
        <w:rPr>
          <w:rFonts w:ascii="Arial" w:hAnsi="Arial" w:cs="Arial"/>
          <w:sz w:val="22"/>
          <w:szCs w:val="22"/>
        </w:rPr>
        <w:t xml:space="preserve">the </w:t>
      </w:r>
      <w:r w:rsidRPr="00270C3F">
        <w:rPr>
          <w:rFonts w:ascii="Arial" w:hAnsi="Arial" w:cs="Arial"/>
          <w:sz w:val="22"/>
          <w:szCs w:val="22"/>
        </w:rPr>
        <w:t xml:space="preserve">laser </w:t>
      </w:r>
      <w:r w:rsidR="00A71E14" w:rsidRPr="00270C3F">
        <w:rPr>
          <w:rFonts w:ascii="Arial" w:hAnsi="Arial" w:cs="Arial"/>
          <w:sz w:val="22"/>
          <w:szCs w:val="22"/>
        </w:rPr>
        <w:t>needs</w:t>
      </w:r>
      <w:r w:rsidRPr="00270C3F">
        <w:rPr>
          <w:rFonts w:ascii="Arial" w:hAnsi="Arial" w:cs="Arial"/>
          <w:sz w:val="22"/>
          <w:szCs w:val="22"/>
        </w:rPr>
        <w:t xml:space="preserve"> to be shut down immediately</w:t>
      </w:r>
      <w:r w:rsidR="003962A0" w:rsidRPr="00270C3F">
        <w:rPr>
          <w:rFonts w:ascii="Arial" w:hAnsi="Arial" w:cs="Arial"/>
          <w:sz w:val="22"/>
          <w:szCs w:val="22"/>
        </w:rPr>
        <w:t>.</w:t>
      </w:r>
    </w:p>
    <w:p w14:paraId="2A7E0EFB" w14:textId="41117618" w:rsidR="00DD6438" w:rsidRPr="00270C3F" w:rsidRDefault="00DD6438" w:rsidP="008E3653">
      <w:pPr>
        <w:spacing w:before="0" w:after="0"/>
        <w:ind w:left="1170"/>
        <w:rPr>
          <w:rFonts w:ascii="Arial" w:hAnsi="Arial" w:cs="Arial"/>
          <w:sz w:val="22"/>
          <w:szCs w:val="22"/>
        </w:rPr>
      </w:pPr>
    </w:p>
    <w:p w14:paraId="0E506218" w14:textId="4B59DAD8" w:rsidR="00F32C95" w:rsidRDefault="00F32C95" w:rsidP="00A35CDC">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sz w:val="22"/>
          <w:szCs w:val="22"/>
        </w:rPr>
        <w:t>Required Training:</w:t>
      </w:r>
      <w:r w:rsidRPr="00270C3F">
        <w:rPr>
          <w:rFonts w:ascii="Arial" w:hAnsi="Arial" w:cs="Arial"/>
          <w:sz w:val="22"/>
          <w:szCs w:val="22"/>
        </w:rPr>
        <w:t xml:space="preserve">  </w:t>
      </w:r>
      <w:r w:rsidR="00234457" w:rsidRPr="00270C3F">
        <w:rPr>
          <w:rFonts w:ascii="Arial" w:hAnsi="Arial" w:cs="Arial"/>
          <w:sz w:val="22"/>
          <w:szCs w:val="22"/>
        </w:rPr>
        <w:t>UConn</w:t>
      </w:r>
      <w:r w:rsidRPr="00270C3F">
        <w:rPr>
          <w:rFonts w:ascii="Arial" w:hAnsi="Arial" w:cs="Arial"/>
          <w:sz w:val="22"/>
          <w:szCs w:val="22"/>
        </w:rPr>
        <w:t xml:space="preserve"> Laser Safety training is required of all operators and </w:t>
      </w:r>
      <w:r w:rsidR="00537665" w:rsidRPr="00270C3F">
        <w:rPr>
          <w:rFonts w:ascii="Arial" w:hAnsi="Arial" w:cs="Arial"/>
          <w:sz w:val="22"/>
          <w:szCs w:val="22"/>
        </w:rPr>
        <w:t>non-operators</w:t>
      </w:r>
      <w:r w:rsidRPr="00270C3F">
        <w:rPr>
          <w:rFonts w:ascii="Arial" w:hAnsi="Arial" w:cs="Arial"/>
          <w:sz w:val="22"/>
          <w:szCs w:val="22"/>
        </w:rPr>
        <w:t xml:space="preserve"> in the lab during </w:t>
      </w:r>
      <w:r w:rsidR="00537665" w:rsidRPr="00270C3F">
        <w:rPr>
          <w:rFonts w:ascii="Arial" w:hAnsi="Arial" w:cs="Arial"/>
          <w:sz w:val="22"/>
          <w:szCs w:val="22"/>
        </w:rPr>
        <w:t>laser use</w:t>
      </w:r>
      <w:r w:rsidR="003F5457" w:rsidRPr="00270C3F">
        <w:rPr>
          <w:rFonts w:ascii="Arial" w:hAnsi="Arial" w:cs="Arial"/>
          <w:sz w:val="22"/>
          <w:szCs w:val="22"/>
        </w:rPr>
        <w:t>.  Laser Safety Initial (and/or Refresher) for Users</w:t>
      </w:r>
      <w:r w:rsidRPr="00270C3F">
        <w:rPr>
          <w:rFonts w:ascii="Arial" w:hAnsi="Arial" w:cs="Arial"/>
          <w:sz w:val="22"/>
          <w:szCs w:val="22"/>
        </w:rPr>
        <w:t xml:space="preserve"> </w:t>
      </w:r>
      <w:r w:rsidR="003F5457" w:rsidRPr="00270C3F">
        <w:rPr>
          <w:rFonts w:ascii="Arial" w:hAnsi="Arial" w:cs="Arial"/>
          <w:sz w:val="22"/>
          <w:szCs w:val="22"/>
        </w:rPr>
        <w:t xml:space="preserve">(online) through HuskySMS and a lab-based checklist </w:t>
      </w:r>
      <w:r w:rsidRPr="00270C3F">
        <w:rPr>
          <w:rFonts w:ascii="Arial" w:hAnsi="Arial" w:cs="Arial"/>
          <w:sz w:val="22"/>
          <w:szCs w:val="22"/>
        </w:rPr>
        <w:t xml:space="preserve">is required with observed </w:t>
      </w:r>
      <w:r w:rsidR="00206616" w:rsidRPr="00270C3F">
        <w:rPr>
          <w:rFonts w:ascii="Arial" w:hAnsi="Arial" w:cs="Arial"/>
          <w:sz w:val="22"/>
          <w:szCs w:val="22"/>
        </w:rPr>
        <w:t>hands-on</w:t>
      </w:r>
      <w:r w:rsidRPr="00270C3F">
        <w:rPr>
          <w:rFonts w:ascii="Arial" w:hAnsi="Arial" w:cs="Arial"/>
          <w:sz w:val="22"/>
          <w:szCs w:val="22"/>
        </w:rPr>
        <w:t xml:space="preserve"> training for those operating the laser. </w:t>
      </w:r>
      <w:r w:rsidR="003F5457" w:rsidRPr="00270C3F">
        <w:rPr>
          <w:rFonts w:ascii="Arial" w:hAnsi="Arial" w:cs="Arial"/>
          <w:sz w:val="22"/>
          <w:szCs w:val="22"/>
        </w:rPr>
        <w:t xml:space="preserve"> Those that use the lab but will not be in the lab during operation of the laser will require the lab-based checklist</w:t>
      </w:r>
      <w:r w:rsidR="00537665" w:rsidRPr="00270C3F">
        <w:rPr>
          <w:rFonts w:ascii="Arial" w:hAnsi="Arial" w:cs="Arial"/>
          <w:sz w:val="22"/>
          <w:szCs w:val="22"/>
        </w:rPr>
        <w:t xml:space="preserve"> (non-user portion)</w:t>
      </w:r>
      <w:r w:rsidR="003F5457" w:rsidRPr="00270C3F">
        <w:rPr>
          <w:rFonts w:ascii="Arial" w:hAnsi="Arial" w:cs="Arial"/>
          <w:sz w:val="22"/>
          <w:szCs w:val="22"/>
        </w:rPr>
        <w:t xml:space="preserve"> only.</w:t>
      </w:r>
    </w:p>
    <w:p w14:paraId="11E92D89" w14:textId="77777777" w:rsidR="00C94892" w:rsidRPr="00C94892" w:rsidRDefault="00C94892" w:rsidP="00C94892">
      <w:pPr>
        <w:tabs>
          <w:tab w:val="left" w:pos="450"/>
        </w:tabs>
        <w:spacing w:before="0" w:after="0"/>
        <w:rPr>
          <w:rFonts w:ascii="Arial" w:hAnsi="Arial" w:cs="Arial"/>
          <w:sz w:val="22"/>
          <w:szCs w:val="22"/>
        </w:rPr>
      </w:pPr>
    </w:p>
    <w:p w14:paraId="146CC847" w14:textId="4FE8F1C6" w:rsidR="002E30A3" w:rsidRPr="00AD4AD2" w:rsidRDefault="00F32C95" w:rsidP="00AD4AD2">
      <w:pPr>
        <w:pStyle w:val="ListParagraph"/>
        <w:numPr>
          <w:ilvl w:val="0"/>
          <w:numId w:val="11"/>
        </w:numPr>
        <w:tabs>
          <w:tab w:val="left" w:pos="450"/>
        </w:tabs>
        <w:spacing w:before="0" w:after="0"/>
        <w:ind w:left="450" w:hanging="450"/>
        <w:rPr>
          <w:rFonts w:ascii="Arial" w:hAnsi="Arial" w:cs="Arial"/>
          <w:sz w:val="22"/>
          <w:szCs w:val="22"/>
        </w:rPr>
      </w:pPr>
      <w:r w:rsidRPr="00270C3F">
        <w:rPr>
          <w:rFonts w:ascii="Arial" w:hAnsi="Arial" w:cs="Arial"/>
          <w:b/>
          <w:bCs/>
          <w:sz w:val="22"/>
          <w:szCs w:val="22"/>
        </w:rPr>
        <w:t>Eye Examinations</w:t>
      </w:r>
      <w:r w:rsidR="00270C3F" w:rsidRPr="00270C3F">
        <w:rPr>
          <w:rFonts w:ascii="Arial" w:hAnsi="Arial" w:cs="Arial"/>
          <w:b/>
          <w:bCs/>
          <w:sz w:val="22"/>
          <w:szCs w:val="22"/>
        </w:rPr>
        <w:t>:</w:t>
      </w:r>
      <w:r w:rsidR="00270C3F" w:rsidRPr="00270C3F">
        <w:rPr>
          <w:rFonts w:ascii="Arial" w:hAnsi="Arial" w:cs="Arial"/>
          <w:sz w:val="22"/>
          <w:szCs w:val="22"/>
        </w:rPr>
        <w:t xml:space="preserve"> </w:t>
      </w:r>
      <w:r w:rsidR="00FC30D1">
        <w:rPr>
          <w:rFonts w:ascii="Arial" w:hAnsi="Arial" w:cs="Arial"/>
          <w:sz w:val="22"/>
          <w:szCs w:val="22"/>
        </w:rPr>
        <w:t>F</w:t>
      </w:r>
      <w:r w:rsidR="00977AB6" w:rsidRPr="00270C3F">
        <w:rPr>
          <w:rFonts w:ascii="Arial" w:hAnsi="Arial" w:cs="Arial"/>
          <w:sz w:val="22"/>
          <w:szCs w:val="22"/>
        </w:rPr>
        <w:t>ollowing an accidental exposure to the laser beam</w:t>
      </w:r>
      <w:r w:rsidR="00FC30D1">
        <w:rPr>
          <w:rFonts w:ascii="Arial" w:hAnsi="Arial" w:cs="Arial"/>
          <w:sz w:val="22"/>
          <w:szCs w:val="22"/>
        </w:rPr>
        <w:t>,</w:t>
      </w:r>
      <w:r w:rsidR="00977AB6">
        <w:rPr>
          <w:rFonts w:ascii="Arial" w:hAnsi="Arial" w:cs="Arial"/>
          <w:sz w:val="22"/>
          <w:szCs w:val="22"/>
        </w:rPr>
        <w:t xml:space="preserve"> an e</w:t>
      </w:r>
      <w:r w:rsidRPr="00270C3F">
        <w:rPr>
          <w:rFonts w:ascii="Arial" w:hAnsi="Arial" w:cs="Arial"/>
          <w:sz w:val="22"/>
          <w:szCs w:val="22"/>
        </w:rPr>
        <w:t xml:space="preserve">ye examination </w:t>
      </w:r>
      <w:r w:rsidR="00FC30D1">
        <w:rPr>
          <w:rFonts w:ascii="Arial" w:hAnsi="Arial" w:cs="Arial"/>
          <w:sz w:val="22"/>
          <w:szCs w:val="22"/>
        </w:rPr>
        <w:t xml:space="preserve">is </w:t>
      </w:r>
      <w:r w:rsidRPr="00270C3F">
        <w:rPr>
          <w:rFonts w:ascii="Arial" w:hAnsi="Arial" w:cs="Arial"/>
          <w:sz w:val="22"/>
          <w:szCs w:val="22"/>
        </w:rPr>
        <w:t>required of all authorized operators in compliance with ANSI Z-136.1.</w:t>
      </w:r>
    </w:p>
    <w:sectPr w:rsidR="002E30A3" w:rsidRPr="00AD4AD2" w:rsidSect="00F40FEE">
      <w:type w:val="continuous"/>
      <w:pgSz w:w="12240" w:h="15840"/>
      <w:pgMar w:top="1440" w:right="1080" w:bottom="1440" w:left="1080" w:header="576"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A7F0" w14:textId="77777777" w:rsidR="0070266E" w:rsidRDefault="0070266E" w:rsidP="0002256B">
      <w:r>
        <w:separator/>
      </w:r>
    </w:p>
  </w:endnote>
  <w:endnote w:type="continuationSeparator" w:id="0">
    <w:p w14:paraId="546EB344" w14:textId="77777777" w:rsidR="0070266E" w:rsidRDefault="0070266E" w:rsidP="0002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ITC New Baskerville Std">
    <w:altName w:val="Cambria"/>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tifakt Element Hair">
    <w:panose1 w:val="020B0203050000020004"/>
    <w:charset w:val="00"/>
    <w:family w:val="swiss"/>
    <w:pitch w:val="variable"/>
    <w:sig w:usb0="00000207" w:usb1="02000001"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88321938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79E1080E" w14:textId="3E578D40" w:rsidR="003D499D" w:rsidRPr="008874ED" w:rsidRDefault="003D499D" w:rsidP="008874ED">
            <w:pPr>
              <w:pStyle w:val="Footer"/>
              <w:jc w:val="right"/>
              <w:rPr>
                <w:rFonts w:ascii="Arial" w:hAnsi="Arial" w:cs="Arial"/>
                <w:sz w:val="16"/>
                <w:szCs w:val="16"/>
              </w:rPr>
            </w:pPr>
            <w:r w:rsidRPr="008874ED">
              <w:rPr>
                <w:rFonts w:ascii="Arial" w:hAnsi="Arial" w:cs="Arial"/>
                <w:sz w:val="16"/>
                <w:szCs w:val="16"/>
              </w:rPr>
              <w:t xml:space="preserve">Page </w:t>
            </w:r>
            <w:r w:rsidRPr="008874ED">
              <w:rPr>
                <w:rFonts w:ascii="Arial" w:hAnsi="Arial" w:cs="Arial"/>
                <w:sz w:val="16"/>
                <w:szCs w:val="16"/>
              </w:rPr>
              <w:fldChar w:fldCharType="begin"/>
            </w:r>
            <w:r w:rsidRPr="008874ED">
              <w:rPr>
                <w:rFonts w:ascii="Arial" w:hAnsi="Arial" w:cs="Arial"/>
                <w:sz w:val="16"/>
                <w:szCs w:val="16"/>
              </w:rPr>
              <w:instrText xml:space="preserve"> PAGE </w:instrText>
            </w:r>
            <w:r w:rsidRPr="008874ED">
              <w:rPr>
                <w:rFonts w:ascii="Arial" w:hAnsi="Arial" w:cs="Arial"/>
                <w:sz w:val="16"/>
                <w:szCs w:val="16"/>
              </w:rPr>
              <w:fldChar w:fldCharType="separate"/>
            </w:r>
            <w:r w:rsidRPr="008874ED">
              <w:rPr>
                <w:rFonts w:ascii="Arial" w:hAnsi="Arial" w:cs="Arial"/>
                <w:noProof/>
                <w:sz w:val="16"/>
                <w:szCs w:val="16"/>
              </w:rPr>
              <w:t>2</w:t>
            </w:r>
            <w:r w:rsidRPr="008874ED">
              <w:rPr>
                <w:rFonts w:ascii="Arial" w:hAnsi="Arial" w:cs="Arial"/>
                <w:sz w:val="16"/>
                <w:szCs w:val="16"/>
              </w:rPr>
              <w:fldChar w:fldCharType="end"/>
            </w:r>
            <w:r w:rsidRPr="008874ED">
              <w:rPr>
                <w:rFonts w:ascii="Arial" w:hAnsi="Arial" w:cs="Arial"/>
                <w:sz w:val="16"/>
                <w:szCs w:val="16"/>
              </w:rPr>
              <w:t xml:space="preserve"> of </w:t>
            </w:r>
            <w:r w:rsidRPr="008874ED">
              <w:rPr>
                <w:rFonts w:ascii="Arial" w:hAnsi="Arial" w:cs="Arial"/>
                <w:sz w:val="16"/>
                <w:szCs w:val="16"/>
              </w:rPr>
              <w:fldChar w:fldCharType="begin"/>
            </w:r>
            <w:r w:rsidRPr="008874ED">
              <w:rPr>
                <w:rFonts w:ascii="Arial" w:hAnsi="Arial" w:cs="Arial"/>
                <w:sz w:val="16"/>
                <w:szCs w:val="16"/>
              </w:rPr>
              <w:instrText xml:space="preserve"> NUMPAGES  </w:instrText>
            </w:r>
            <w:r w:rsidRPr="008874ED">
              <w:rPr>
                <w:rFonts w:ascii="Arial" w:hAnsi="Arial" w:cs="Arial"/>
                <w:sz w:val="16"/>
                <w:szCs w:val="16"/>
              </w:rPr>
              <w:fldChar w:fldCharType="separate"/>
            </w:r>
            <w:r w:rsidRPr="008874ED">
              <w:rPr>
                <w:rFonts w:ascii="Arial" w:hAnsi="Arial" w:cs="Arial"/>
                <w:noProof/>
                <w:sz w:val="16"/>
                <w:szCs w:val="16"/>
              </w:rPr>
              <w:t>2</w:t>
            </w:r>
            <w:r w:rsidRPr="008874ED">
              <w:rPr>
                <w:rFonts w:ascii="Arial" w:hAnsi="Arial" w:cs="Arial"/>
                <w:sz w:val="16"/>
                <w:szCs w:val="16"/>
              </w:rPr>
              <w:fldChar w:fldCharType="end"/>
            </w:r>
            <w:r w:rsidR="008874ED" w:rsidRPr="008874ED">
              <w:rPr>
                <w:rFonts w:ascii="Arial" w:hAnsi="Arial" w:cs="Arial"/>
                <w:sz w:val="16"/>
                <w:szCs w:val="16"/>
              </w:rPr>
              <w:tab/>
              <w:t>Effective 10/05/2023</w:t>
            </w:r>
          </w:p>
        </w:sdtContent>
      </w:sdt>
    </w:sdtContent>
  </w:sdt>
  <w:p w14:paraId="6238918F" w14:textId="77777777" w:rsidR="003D499D" w:rsidRDefault="003D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573F" w14:textId="1BA88CB7" w:rsidR="008874ED" w:rsidRPr="008874ED" w:rsidRDefault="008874ED" w:rsidP="008874ED">
    <w:pPr>
      <w:pStyle w:val="Footer"/>
      <w:jc w:val="right"/>
      <w:rPr>
        <w:rFonts w:ascii="Arial" w:hAnsi="Arial" w:cs="Arial"/>
        <w:sz w:val="16"/>
        <w:szCs w:val="16"/>
      </w:rPr>
    </w:pPr>
    <w:r w:rsidRPr="008874ED">
      <w:rPr>
        <w:rFonts w:ascii="Arial" w:hAnsi="Arial" w:cs="Arial"/>
        <w:sz w:val="16"/>
        <w:szCs w:val="16"/>
      </w:rPr>
      <w:t>Effective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2297" w14:textId="77777777" w:rsidR="0070266E" w:rsidRDefault="0070266E" w:rsidP="0002256B">
      <w:r>
        <w:separator/>
      </w:r>
    </w:p>
  </w:footnote>
  <w:footnote w:type="continuationSeparator" w:id="0">
    <w:p w14:paraId="011069B3" w14:textId="77777777" w:rsidR="0070266E" w:rsidRDefault="0070266E" w:rsidP="0002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B471" w14:textId="05E96744" w:rsidR="003D499D" w:rsidRPr="003D499D" w:rsidRDefault="003D499D" w:rsidP="003D499D">
    <w:pPr>
      <w:spacing w:before="0" w:after="0"/>
      <w:ind w:right="-18"/>
      <w:jc w:val="right"/>
      <w:rPr>
        <w:rFonts w:ascii="Arial" w:eastAsia="Times New Roman" w:hAnsi="Arial" w:cs="Arial"/>
        <w:color w:val="000000"/>
        <w:sz w:val="20"/>
        <w:szCs w:val="20"/>
      </w:rPr>
    </w:pPr>
    <w:r w:rsidRPr="003D499D">
      <w:rPr>
        <w:rFonts w:ascii="Arial" w:eastAsia="Times New Roman" w:hAnsi="Arial" w:cs="Arial"/>
        <w:color w:val="000000"/>
        <w:sz w:val="20"/>
        <w:szCs w:val="20"/>
      </w:rPr>
      <w:t>Laser Lab Hazards Assessment</w:t>
    </w:r>
  </w:p>
  <w:p w14:paraId="66B48C6C" w14:textId="40D9B91B" w:rsidR="003D499D" w:rsidRPr="00294833" w:rsidRDefault="003D499D" w:rsidP="003D499D">
    <w:pPr>
      <w:spacing w:before="0" w:after="0"/>
      <w:ind w:right="-18"/>
      <w:rPr>
        <w:rFonts w:ascii="Calibri" w:eastAsia="Times New Roman" w:hAnsi="Calibri" w:cs="Arial"/>
        <w:b/>
        <w:bCs/>
        <w:color w:val="000000"/>
      </w:rPr>
    </w:pPr>
    <w:r w:rsidRPr="00294833">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4107E8B0" wp14:editId="148D3534">
              <wp:simplePos x="0" y="0"/>
              <wp:positionH relativeFrom="margin">
                <wp:posOffset>0</wp:posOffset>
              </wp:positionH>
              <wp:positionV relativeFrom="paragraph">
                <wp:posOffset>74930</wp:posOffset>
              </wp:positionV>
              <wp:extent cx="6515100" cy="11430"/>
              <wp:effectExtent l="38100" t="57150" r="76200" b="102870"/>
              <wp:wrapNone/>
              <wp:docPr id="2093596621" name="Straight Connector 2093596621"/>
              <wp:cNvGraphicFramePr/>
              <a:graphic xmlns:a="http://schemas.openxmlformats.org/drawingml/2006/main">
                <a:graphicData uri="http://schemas.microsoft.com/office/word/2010/wordprocessingShape">
                  <wps:wsp>
                    <wps:cNvCnPr/>
                    <wps:spPr>
                      <a:xfrm flipV="1">
                        <a:off x="0" y="0"/>
                        <a:ext cx="6515100" cy="11430"/>
                      </a:xfrm>
                      <a:prstGeom prst="line">
                        <a:avLst/>
                      </a:prstGeom>
                      <a:noFill/>
                      <a:ln w="57150" cap="flat" cmpd="sng" algn="ctr">
                        <a:solidFill>
                          <a:srgbClr val="1F497D">
                            <a:lumMod val="50000"/>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8DB2B2" id="Straight Connector 209359662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pt" to="51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" strokecolor="#10253f" strokeweight="4.5pt">
              <v:shadow on="t" color="black" opacity="24903f" origin=",.5" offset="0,.55556mm"/>
              <w10:wrap anchorx="margin"/>
            </v:line>
          </w:pict>
        </mc:Fallback>
      </mc:AlternateContent>
    </w:r>
    <w:r w:rsidRPr="00294833">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377C0AD7" wp14:editId="475C4FFA">
              <wp:simplePos x="0" y="0"/>
              <wp:positionH relativeFrom="column">
                <wp:posOffset>0</wp:posOffset>
              </wp:positionH>
              <wp:positionV relativeFrom="paragraph">
                <wp:posOffset>185420</wp:posOffset>
              </wp:positionV>
              <wp:extent cx="6515100" cy="19050"/>
              <wp:effectExtent l="38100" t="57150" r="95250" b="114300"/>
              <wp:wrapNone/>
              <wp:docPr id="852763680" name="Straight Connector 852763680"/>
              <wp:cNvGraphicFramePr/>
              <a:graphic xmlns:a="http://schemas.openxmlformats.org/drawingml/2006/main">
                <a:graphicData uri="http://schemas.microsoft.com/office/word/2010/wordprocessingShape">
                  <wps:wsp>
                    <wps:cNvCnPr/>
                    <wps:spPr>
                      <a:xfrm>
                        <a:off x="0" y="0"/>
                        <a:ext cx="6515100" cy="19050"/>
                      </a:xfrm>
                      <a:prstGeom prst="line">
                        <a:avLst/>
                      </a:prstGeom>
                      <a:noFill/>
                      <a:ln w="57150" cap="flat" cmpd="sng" algn="ctr">
                        <a:solidFill>
                          <a:srgbClr val="54AE54"/>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8AB048A" id="Straight Connector 8527636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6pt" to="51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" strokecolor="#54ae54" strokeweight="4.5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373B" w14:textId="25F6490C" w:rsidR="003D499D" w:rsidRPr="00294833" w:rsidRDefault="003D499D" w:rsidP="003D499D">
    <w:pPr>
      <w:tabs>
        <w:tab w:val="left" w:pos="3180"/>
      </w:tabs>
      <w:spacing w:before="0" w:after="0"/>
      <w:rPr>
        <w:rFonts w:ascii="Calibri" w:eastAsia="MS Mincho" w:hAnsi="Calibri" w:cs="Times New Roman"/>
        <w:sz w:val="40"/>
        <w:szCs w:val="40"/>
      </w:rPr>
    </w:pPr>
    <w:bookmarkStart w:id="0" w:name="_Hlk147412834"/>
    <w:r w:rsidRPr="00294833">
      <w:rPr>
        <w:rFonts w:ascii="Courier New" w:eastAsia="Times New Roman" w:hAnsi="Courier New" w:cs="Times New Roman"/>
        <w:noProof/>
        <w:snapToGrid w:val="0"/>
        <w:szCs w:val="20"/>
      </w:rPr>
      <w:drawing>
        <wp:inline distT="0" distB="0" distL="0" distR="0" wp14:anchorId="6427FE6C" wp14:editId="745D0E6C">
          <wp:extent cx="1943100" cy="960120"/>
          <wp:effectExtent l="0" t="0" r="0" b="0"/>
          <wp:docPr id="1629162849" name="Picture 16291628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60120"/>
                  </a:xfrm>
                  <a:prstGeom prst="rect">
                    <a:avLst/>
                  </a:prstGeom>
                  <a:noFill/>
                  <a:ln>
                    <a:noFill/>
                  </a:ln>
                </pic:spPr>
              </pic:pic>
            </a:graphicData>
          </a:graphic>
        </wp:inline>
      </w:drawing>
    </w:r>
  </w:p>
  <w:p w14:paraId="6AA3A860" w14:textId="13B1FA51" w:rsidR="003D499D" w:rsidRPr="00294833" w:rsidRDefault="003D499D" w:rsidP="003D499D">
    <w:pPr>
      <w:spacing w:before="0" w:after="0"/>
      <w:ind w:right="-18"/>
      <w:rPr>
        <w:rFonts w:ascii="Calibri" w:eastAsia="Times New Roman" w:hAnsi="Calibri" w:cs="Arial"/>
        <w:b/>
        <w:bCs/>
        <w:color w:val="000000"/>
      </w:rPr>
    </w:pPr>
    <w:r w:rsidRPr="00294833">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723442AC" wp14:editId="2DDCBB1C">
              <wp:simplePos x="0" y="0"/>
              <wp:positionH relativeFrom="margin">
                <wp:align>right</wp:align>
              </wp:positionH>
              <wp:positionV relativeFrom="paragraph">
                <wp:posOffset>167641</wp:posOffset>
              </wp:positionV>
              <wp:extent cx="6324600" cy="19050"/>
              <wp:effectExtent l="38100" t="57150" r="76200" b="114300"/>
              <wp:wrapNone/>
              <wp:docPr id="805903675" name="Straight Connector 805903675"/>
              <wp:cNvGraphicFramePr/>
              <a:graphic xmlns:a="http://schemas.openxmlformats.org/drawingml/2006/main">
                <a:graphicData uri="http://schemas.microsoft.com/office/word/2010/wordprocessingShape">
                  <wps:wsp>
                    <wps:cNvCnPr/>
                    <wps:spPr>
                      <a:xfrm flipV="1">
                        <a:off x="0" y="0"/>
                        <a:ext cx="6324600" cy="19050"/>
                      </a:xfrm>
                      <a:prstGeom prst="line">
                        <a:avLst/>
                      </a:prstGeom>
                      <a:noFill/>
                      <a:ln w="57150" cap="flat" cmpd="sng" algn="ctr">
                        <a:solidFill>
                          <a:srgbClr val="54AE54"/>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0EE4D5" id="Straight Connector 805903675"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6.8pt,13.2pt" to="944.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" strokecolor="#54ae54" strokeweight="4.5pt">
              <v:shadow on="t" color="black" opacity="24903f" origin=",.5" offset="0,.55556mm"/>
              <w10:wrap anchorx="margin"/>
            </v:line>
          </w:pict>
        </mc:Fallback>
      </mc:AlternateContent>
    </w:r>
    <w:r w:rsidRPr="00294833">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355D88F7" wp14:editId="128D0187">
              <wp:simplePos x="0" y="0"/>
              <wp:positionH relativeFrom="margin">
                <wp:align>right</wp:align>
              </wp:positionH>
              <wp:positionV relativeFrom="paragraph">
                <wp:posOffset>80011</wp:posOffset>
              </wp:positionV>
              <wp:extent cx="6332220" cy="0"/>
              <wp:effectExtent l="38100" t="57150" r="68580" b="114300"/>
              <wp:wrapNone/>
              <wp:docPr id="1843251677" name="Straight Connector 1843251677"/>
              <wp:cNvGraphicFramePr/>
              <a:graphic xmlns:a="http://schemas.openxmlformats.org/drawingml/2006/main">
                <a:graphicData uri="http://schemas.microsoft.com/office/word/2010/wordprocessingShape">
                  <wps:wsp>
                    <wps:cNvCnPr/>
                    <wps:spPr>
                      <a:xfrm>
                        <a:off x="0" y="0"/>
                        <a:ext cx="6332220" cy="0"/>
                      </a:xfrm>
                      <a:prstGeom prst="line">
                        <a:avLst/>
                      </a:prstGeom>
                      <a:noFill/>
                      <a:ln w="57150" cap="flat" cmpd="sng" algn="ctr">
                        <a:solidFill>
                          <a:srgbClr val="1F497D">
                            <a:lumMod val="50000"/>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9EB7D2" id="Straight Connector 1843251677"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7.4pt,6.3pt" to="9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" strokecolor="#10253f" strokeweight="4.5pt">
              <v:shadow on="t" color="black" opacity="24903f" origin=",.5" offset="0,.55556mm"/>
              <w10:wrap anchorx="margin"/>
            </v:line>
          </w:pict>
        </mc:Fallback>
      </mc:AlternateContent>
    </w:r>
  </w:p>
  <w:bookmarkEnd w:id="0"/>
  <w:p w14:paraId="1F65E6A0" w14:textId="59232C0C" w:rsidR="003D499D" w:rsidRDefault="003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21E3"/>
    <w:multiLevelType w:val="hybridMultilevel"/>
    <w:tmpl w:val="462EE384"/>
    <w:lvl w:ilvl="0" w:tplc="51C2E3E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21478"/>
    <w:multiLevelType w:val="hybridMultilevel"/>
    <w:tmpl w:val="FAB466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C8E6F06"/>
    <w:multiLevelType w:val="hybridMultilevel"/>
    <w:tmpl w:val="2A8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314DD"/>
    <w:multiLevelType w:val="hybridMultilevel"/>
    <w:tmpl w:val="B0CADC0C"/>
    <w:lvl w:ilvl="0" w:tplc="111226E6">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00BD8"/>
    <w:multiLevelType w:val="hybridMultilevel"/>
    <w:tmpl w:val="13A2A576"/>
    <w:lvl w:ilvl="0" w:tplc="F99EA852">
      <w:numFmt w:val="bullet"/>
      <w:lvlText w:val=""/>
      <w:lvlJc w:val="left"/>
      <w:pPr>
        <w:ind w:left="720" w:hanging="360"/>
      </w:pPr>
      <w:rPr>
        <w:rFonts w:ascii="Symbol" w:eastAsiaTheme="minorEastAsia"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F7A23"/>
    <w:multiLevelType w:val="hybridMultilevel"/>
    <w:tmpl w:val="40BCE170"/>
    <w:lvl w:ilvl="0" w:tplc="CB700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376A68"/>
    <w:multiLevelType w:val="hybridMultilevel"/>
    <w:tmpl w:val="8D5225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37742E"/>
    <w:multiLevelType w:val="hybridMultilevel"/>
    <w:tmpl w:val="9BB85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47088"/>
    <w:multiLevelType w:val="hybridMultilevel"/>
    <w:tmpl w:val="C4045EA0"/>
    <w:lvl w:ilvl="0" w:tplc="85F23D16">
      <w:start w:val="1"/>
      <w:numFmt w:val="upperLetter"/>
      <w:lvlText w:val="%1."/>
      <w:lvlJc w:val="left"/>
      <w:pPr>
        <w:ind w:left="1080" w:hanging="360"/>
      </w:pPr>
      <w:rPr>
        <w:rFonts w:ascii="Arial" w:eastAsia="Times New Roman" w:hAnsi="Arial" w:cs="Arial"/>
        <w:b/>
        <w:bCs/>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B6B4F"/>
    <w:multiLevelType w:val="hybridMultilevel"/>
    <w:tmpl w:val="116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A0FD8"/>
    <w:multiLevelType w:val="hybridMultilevel"/>
    <w:tmpl w:val="C416FED2"/>
    <w:lvl w:ilvl="0" w:tplc="75A6CA64">
      <w:start w:val="1"/>
      <w:numFmt w:val="decimal"/>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79946699"/>
    <w:multiLevelType w:val="hybridMultilevel"/>
    <w:tmpl w:val="D884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1198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801655">
    <w:abstractNumId w:val="9"/>
  </w:num>
  <w:num w:numId="3" w16cid:durableId="1378621456">
    <w:abstractNumId w:val="11"/>
  </w:num>
  <w:num w:numId="4" w16cid:durableId="525948638">
    <w:abstractNumId w:val="2"/>
  </w:num>
  <w:num w:numId="5" w16cid:durableId="9263155">
    <w:abstractNumId w:val="0"/>
  </w:num>
  <w:num w:numId="6" w16cid:durableId="478617276">
    <w:abstractNumId w:val="4"/>
  </w:num>
  <w:num w:numId="7" w16cid:durableId="1624115935">
    <w:abstractNumId w:val="1"/>
  </w:num>
  <w:num w:numId="8" w16cid:durableId="385497021">
    <w:abstractNumId w:val="7"/>
  </w:num>
  <w:num w:numId="9" w16cid:durableId="578905263">
    <w:abstractNumId w:val="8"/>
  </w:num>
  <w:num w:numId="10" w16cid:durableId="1770464143">
    <w:abstractNumId w:val="6"/>
  </w:num>
  <w:num w:numId="11" w16cid:durableId="1366708316">
    <w:abstractNumId w:val="3"/>
  </w:num>
  <w:num w:numId="12" w16cid:durableId="736512440">
    <w:abstractNumId w:val="5"/>
  </w:num>
  <w:num w:numId="13" w16cid:durableId="60084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A9"/>
    <w:rsid w:val="00007AD2"/>
    <w:rsid w:val="0002256B"/>
    <w:rsid w:val="000262A5"/>
    <w:rsid w:val="00042C50"/>
    <w:rsid w:val="00050C7C"/>
    <w:rsid w:val="00063F9C"/>
    <w:rsid w:val="00071490"/>
    <w:rsid w:val="000B4AA4"/>
    <w:rsid w:val="000B6768"/>
    <w:rsid w:val="000D38BB"/>
    <w:rsid w:val="000D6378"/>
    <w:rsid w:val="000E31EF"/>
    <w:rsid w:val="000E3E98"/>
    <w:rsid w:val="000E42B8"/>
    <w:rsid w:val="000F0C77"/>
    <w:rsid w:val="000F1F96"/>
    <w:rsid w:val="001001B3"/>
    <w:rsid w:val="00122CAB"/>
    <w:rsid w:val="001312FF"/>
    <w:rsid w:val="00133230"/>
    <w:rsid w:val="001445A7"/>
    <w:rsid w:val="00171AAF"/>
    <w:rsid w:val="00192712"/>
    <w:rsid w:val="00196CF6"/>
    <w:rsid w:val="0019772C"/>
    <w:rsid w:val="001A49A5"/>
    <w:rsid w:val="001D51FF"/>
    <w:rsid w:val="001E40C9"/>
    <w:rsid w:val="001F61C6"/>
    <w:rsid w:val="001F716C"/>
    <w:rsid w:val="00206616"/>
    <w:rsid w:val="00226A5A"/>
    <w:rsid w:val="00233B27"/>
    <w:rsid w:val="00234457"/>
    <w:rsid w:val="00270C3F"/>
    <w:rsid w:val="0028285F"/>
    <w:rsid w:val="00283918"/>
    <w:rsid w:val="00284972"/>
    <w:rsid w:val="00286E73"/>
    <w:rsid w:val="002A14A0"/>
    <w:rsid w:val="002A203F"/>
    <w:rsid w:val="002B4943"/>
    <w:rsid w:val="002B7CA8"/>
    <w:rsid w:val="002C02A9"/>
    <w:rsid w:val="002D70F7"/>
    <w:rsid w:val="002E30A3"/>
    <w:rsid w:val="002F07EA"/>
    <w:rsid w:val="002F16A6"/>
    <w:rsid w:val="00302E77"/>
    <w:rsid w:val="00304E2C"/>
    <w:rsid w:val="00322598"/>
    <w:rsid w:val="0033522D"/>
    <w:rsid w:val="003543AB"/>
    <w:rsid w:val="003962A0"/>
    <w:rsid w:val="003A307C"/>
    <w:rsid w:val="003A4908"/>
    <w:rsid w:val="003A55C6"/>
    <w:rsid w:val="003C7337"/>
    <w:rsid w:val="003D2721"/>
    <w:rsid w:val="003D499D"/>
    <w:rsid w:val="003E1DD6"/>
    <w:rsid w:val="003E6001"/>
    <w:rsid w:val="003E7FB9"/>
    <w:rsid w:val="003F5457"/>
    <w:rsid w:val="003F6DC2"/>
    <w:rsid w:val="0040720C"/>
    <w:rsid w:val="00412E93"/>
    <w:rsid w:val="00424307"/>
    <w:rsid w:val="00466C76"/>
    <w:rsid w:val="00466D3F"/>
    <w:rsid w:val="00470B85"/>
    <w:rsid w:val="004728F6"/>
    <w:rsid w:val="00477065"/>
    <w:rsid w:val="0047723F"/>
    <w:rsid w:val="0049289E"/>
    <w:rsid w:val="0049315C"/>
    <w:rsid w:val="004C1318"/>
    <w:rsid w:val="004E264B"/>
    <w:rsid w:val="004E7600"/>
    <w:rsid w:val="004F71B5"/>
    <w:rsid w:val="00505510"/>
    <w:rsid w:val="00517C46"/>
    <w:rsid w:val="0052180E"/>
    <w:rsid w:val="00523078"/>
    <w:rsid w:val="00533B50"/>
    <w:rsid w:val="00534540"/>
    <w:rsid w:val="00535658"/>
    <w:rsid w:val="00535A74"/>
    <w:rsid w:val="00537665"/>
    <w:rsid w:val="00566DAB"/>
    <w:rsid w:val="00567DAB"/>
    <w:rsid w:val="0058369D"/>
    <w:rsid w:val="005C33DF"/>
    <w:rsid w:val="005E7842"/>
    <w:rsid w:val="005F348D"/>
    <w:rsid w:val="005F7CE6"/>
    <w:rsid w:val="00611304"/>
    <w:rsid w:val="0061132A"/>
    <w:rsid w:val="0061188A"/>
    <w:rsid w:val="00611CF0"/>
    <w:rsid w:val="00614CA4"/>
    <w:rsid w:val="00645E08"/>
    <w:rsid w:val="00651FAC"/>
    <w:rsid w:val="00667318"/>
    <w:rsid w:val="00681239"/>
    <w:rsid w:val="00691ED2"/>
    <w:rsid w:val="00692E23"/>
    <w:rsid w:val="006A6262"/>
    <w:rsid w:val="0070266E"/>
    <w:rsid w:val="00723410"/>
    <w:rsid w:val="00742CFF"/>
    <w:rsid w:val="00777C81"/>
    <w:rsid w:val="007879C2"/>
    <w:rsid w:val="007C5A6A"/>
    <w:rsid w:val="007C6679"/>
    <w:rsid w:val="007F3621"/>
    <w:rsid w:val="00802180"/>
    <w:rsid w:val="00802A73"/>
    <w:rsid w:val="00822493"/>
    <w:rsid w:val="00840814"/>
    <w:rsid w:val="008615FD"/>
    <w:rsid w:val="00873A67"/>
    <w:rsid w:val="00874865"/>
    <w:rsid w:val="00881BD3"/>
    <w:rsid w:val="008874ED"/>
    <w:rsid w:val="008A29AA"/>
    <w:rsid w:val="008B0677"/>
    <w:rsid w:val="008B5D20"/>
    <w:rsid w:val="008D4FE3"/>
    <w:rsid w:val="008E3653"/>
    <w:rsid w:val="008F6548"/>
    <w:rsid w:val="00905227"/>
    <w:rsid w:val="009075DA"/>
    <w:rsid w:val="00912623"/>
    <w:rsid w:val="00916EA9"/>
    <w:rsid w:val="00925F88"/>
    <w:rsid w:val="00930A86"/>
    <w:rsid w:val="00942102"/>
    <w:rsid w:val="00947F4B"/>
    <w:rsid w:val="00950675"/>
    <w:rsid w:val="00966109"/>
    <w:rsid w:val="00977AB6"/>
    <w:rsid w:val="00977ECC"/>
    <w:rsid w:val="009A3390"/>
    <w:rsid w:val="009A7C66"/>
    <w:rsid w:val="009B7294"/>
    <w:rsid w:val="009C74BF"/>
    <w:rsid w:val="009D294A"/>
    <w:rsid w:val="009E3E4C"/>
    <w:rsid w:val="009F67DF"/>
    <w:rsid w:val="00A00685"/>
    <w:rsid w:val="00A1230E"/>
    <w:rsid w:val="00A27A36"/>
    <w:rsid w:val="00A65DC2"/>
    <w:rsid w:val="00A71E14"/>
    <w:rsid w:val="00A935AA"/>
    <w:rsid w:val="00AA0AC7"/>
    <w:rsid w:val="00AA38F8"/>
    <w:rsid w:val="00AC0A96"/>
    <w:rsid w:val="00AC6170"/>
    <w:rsid w:val="00AD4AD2"/>
    <w:rsid w:val="00AF208D"/>
    <w:rsid w:val="00AF6B29"/>
    <w:rsid w:val="00B03EA6"/>
    <w:rsid w:val="00B16005"/>
    <w:rsid w:val="00B23768"/>
    <w:rsid w:val="00B24534"/>
    <w:rsid w:val="00B26773"/>
    <w:rsid w:val="00B40EF9"/>
    <w:rsid w:val="00B75932"/>
    <w:rsid w:val="00B80CCD"/>
    <w:rsid w:val="00B96DB7"/>
    <w:rsid w:val="00BA51FE"/>
    <w:rsid w:val="00BC1E0B"/>
    <w:rsid w:val="00BD05D8"/>
    <w:rsid w:val="00BD3833"/>
    <w:rsid w:val="00BE53E9"/>
    <w:rsid w:val="00BE64AF"/>
    <w:rsid w:val="00C5193F"/>
    <w:rsid w:val="00C5493A"/>
    <w:rsid w:val="00C551F3"/>
    <w:rsid w:val="00C64FAC"/>
    <w:rsid w:val="00C94892"/>
    <w:rsid w:val="00CA5D74"/>
    <w:rsid w:val="00CE58B5"/>
    <w:rsid w:val="00D44B51"/>
    <w:rsid w:val="00D61909"/>
    <w:rsid w:val="00D91930"/>
    <w:rsid w:val="00D9725C"/>
    <w:rsid w:val="00DB316F"/>
    <w:rsid w:val="00DC22DA"/>
    <w:rsid w:val="00DC3AAC"/>
    <w:rsid w:val="00DD220C"/>
    <w:rsid w:val="00DD6438"/>
    <w:rsid w:val="00DE0485"/>
    <w:rsid w:val="00DE5FD1"/>
    <w:rsid w:val="00E14DE3"/>
    <w:rsid w:val="00E1739F"/>
    <w:rsid w:val="00E34A7E"/>
    <w:rsid w:val="00E36829"/>
    <w:rsid w:val="00E81775"/>
    <w:rsid w:val="00EA162D"/>
    <w:rsid w:val="00ED1832"/>
    <w:rsid w:val="00EE3830"/>
    <w:rsid w:val="00F03F4F"/>
    <w:rsid w:val="00F164DB"/>
    <w:rsid w:val="00F27FC6"/>
    <w:rsid w:val="00F32C95"/>
    <w:rsid w:val="00F40FEE"/>
    <w:rsid w:val="00F457F8"/>
    <w:rsid w:val="00F81B51"/>
    <w:rsid w:val="00FC30D1"/>
    <w:rsid w:val="00FC7376"/>
    <w:rsid w:val="00FF230F"/>
    <w:rsid w:val="00FF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5D48D"/>
  <w15:docId w15:val="{392ECFED-D65D-4A1B-AE04-2B5008EF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9F"/>
    <w:pPr>
      <w:spacing w:before="120" w:after="120"/>
    </w:pPr>
  </w:style>
  <w:style w:type="paragraph" w:styleId="Heading1">
    <w:name w:val="heading 1"/>
    <w:basedOn w:val="Normal"/>
    <w:next w:val="Normal"/>
    <w:link w:val="Heading1Char"/>
    <w:uiPriority w:val="9"/>
    <w:qFormat/>
    <w:rsid w:val="0002256B"/>
    <w:pPr>
      <w:keepNext/>
      <w:keepLines/>
      <w:spacing w:before="480"/>
      <w:outlineLvl w:val="0"/>
    </w:pPr>
    <w:rPr>
      <w:rFonts w:eastAsiaTheme="majorEastAsia" w:cstheme="majorBidi"/>
      <w:b/>
      <w:bCs/>
      <w:color w:val="0F243E" w:themeColor="text2" w:themeShade="80"/>
      <w:sz w:val="28"/>
      <w:szCs w:val="28"/>
    </w:rPr>
  </w:style>
  <w:style w:type="paragraph" w:styleId="Heading2">
    <w:name w:val="heading 2"/>
    <w:basedOn w:val="Normal"/>
    <w:next w:val="Normal"/>
    <w:link w:val="Heading2Char"/>
    <w:uiPriority w:val="9"/>
    <w:unhideWhenUsed/>
    <w:qFormat/>
    <w:rsid w:val="0002256B"/>
    <w:pPr>
      <w:keepNext/>
      <w:keepLines/>
      <w:spacing w:before="200"/>
      <w:outlineLvl w:val="1"/>
    </w:pPr>
    <w:rPr>
      <w:rFonts w:asciiTheme="majorHAnsi" w:eastAsiaTheme="majorEastAsia" w:hAnsiTheme="majorHAnsi" w:cstheme="majorBidi"/>
      <w:b/>
      <w:bCs/>
      <w:color w:val="0F243E" w:themeColor="text2" w:themeShade="80"/>
      <w:sz w:val="26"/>
      <w:szCs w:val="26"/>
    </w:rPr>
  </w:style>
  <w:style w:type="paragraph" w:styleId="Heading3">
    <w:name w:val="heading 3"/>
    <w:basedOn w:val="Normal"/>
    <w:next w:val="Normal"/>
    <w:link w:val="Heading3Char"/>
    <w:uiPriority w:val="9"/>
    <w:unhideWhenUsed/>
    <w:qFormat/>
    <w:rsid w:val="0002256B"/>
    <w:pPr>
      <w:keepNext/>
      <w:keepLines/>
      <w:spacing w:before="200"/>
      <w:outlineLvl w:val="2"/>
    </w:pPr>
    <w:rPr>
      <w:rFonts w:asciiTheme="majorHAnsi" w:eastAsiaTheme="majorEastAsia" w:hAnsiTheme="majorHAnsi"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598"/>
    <w:rPr>
      <w:rFonts w:ascii="Lucida Grande" w:hAnsi="Lucida Grande" w:cs="Lucida Grande"/>
      <w:sz w:val="18"/>
      <w:szCs w:val="18"/>
    </w:rPr>
  </w:style>
  <w:style w:type="character" w:styleId="Hyperlink">
    <w:name w:val="Hyperlink"/>
    <w:rsid w:val="0002256B"/>
    <w:rPr>
      <w:color w:val="548DD4" w:themeColor="text2" w:themeTint="99"/>
      <w:u w:val="single"/>
    </w:rPr>
  </w:style>
  <w:style w:type="paragraph" w:customStyle="1" w:styleId="Pa3">
    <w:name w:val="Pa3"/>
    <w:basedOn w:val="Normal"/>
    <w:next w:val="Normal"/>
    <w:uiPriority w:val="99"/>
    <w:rsid w:val="005F7CE6"/>
    <w:pPr>
      <w:autoSpaceDE w:val="0"/>
      <w:autoSpaceDN w:val="0"/>
      <w:adjustRightInd w:val="0"/>
      <w:spacing w:line="241" w:lineRule="atLeast"/>
    </w:pPr>
    <w:rPr>
      <w:rFonts w:ascii="ITC New Baskerville Std" w:eastAsiaTheme="minorHAnsi" w:hAnsi="ITC New Baskerville Std"/>
    </w:rPr>
  </w:style>
  <w:style w:type="character" w:customStyle="1" w:styleId="A5">
    <w:name w:val="A5"/>
    <w:uiPriority w:val="99"/>
    <w:rsid w:val="005F7CE6"/>
    <w:rPr>
      <w:rFonts w:ascii="Frutiger LT Std 55 Roman" w:hAnsi="Frutiger LT Std 55 Roman" w:cs="Frutiger LT Std 55 Roman"/>
      <w:b/>
      <w:bCs/>
      <w:color w:val="221E1F"/>
      <w:sz w:val="26"/>
      <w:szCs w:val="26"/>
    </w:rPr>
  </w:style>
  <w:style w:type="character" w:styleId="CommentReference">
    <w:name w:val="annotation reference"/>
    <w:basedOn w:val="DefaultParagraphFont"/>
    <w:uiPriority w:val="99"/>
    <w:semiHidden/>
    <w:unhideWhenUsed/>
    <w:rsid w:val="005F7CE6"/>
    <w:rPr>
      <w:sz w:val="16"/>
      <w:szCs w:val="16"/>
    </w:rPr>
  </w:style>
  <w:style w:type="paragraph" w:styleId="CommentText">
    <w:name w:val="annotation text"/>
    <w:basedOn w:val="Normal"/>
    <w:link w:val="CommentTextChar"/>
    <w:uiPriority w:val="99"/>
    <w:unhideWhenUsed/>
    <w:rsid w:val="005F7CE6"/>
    <w:pPr>
      <w:spacing w:after="200"/>
    </w:pPr>
    <w:rPr>
      <w:rFonts w:eastAsiaTheme="minorHAnsi"/>
      <w:sz w:val="20"/>
      <w:szCs w:val="20"/>
    </w:rPr>
  </w:style>
  <w:style w:type="character" w:customStyle="1" w:styleId="CommentTextChar">
    <w:name w:val="Comment Text Char"/>
    <w:basedOn w:val="DefaultParagraphFont"/>
    <w:link w:val="CommentText"/>
    <w:uiPriority w:val="99"/>
    <w:rsid w:val="005F7CE6"/>
    <w:rPr>
      <w:rFonts w:eastAsiaTheme="minorHAnsi"/>
      <w:sz w:val="20"/>
      <w:szCs w:val="20"/>
    </w:rPr>
  </w:style>
  <w:style w:type="paragraph" w:styleId="ListParagraph">
    <w:name w:val="List Paragraph"/>
    <w:basedOn w:val="Normal"/>
    <w:uiPriority w:val="34"/>
    <w:qFormat/>
    <w:rsid w:val="00802A73"/>
    <w:pPr>
      <w:ind w:left="720"/>
      <w:contextualSpacing/>
    </w:pPr>
  </w:style>
  <w:style w:type="table" w:styleId="TableGrid">
    <w:name w:val="Table Grid"/>
    <w:basedOn w:val="TableNormal"/>
    <w:uiPriority w:val="59"/>
    <w:rsid w:val="00802A7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256B"/>
    <w:rPr>
      <w:rFonts w:eastAsiaTheme="majorEastAsia" w:cstheme="majorBidi"/>
      <w:b/>
      <w:bCs/>
      <w:color w:val="0F243E" w:themeColor="text2" w:themeShade="80"/>
      <w:sz w:val="28"/>
      <w:szCs w:val="28"/>
    </w:rPr>
  </w:style>
  <w:style w:type="character" w:customStyle="1" w:styleId="Heading2Char">
    <w:name w:val="Heading 2 Char"/>
    <w:basedOn w:val="DefaultParagraphFont"/>
    <w:link w:val="Heading2"/>
    <w:uiPriority w:val="9"/>
    <w:rsid w:val="0002256B"/>
    <w:rPr>
      <w:rFonts w:asciiTheme="majorHAnsi" w:eastAsiaTheme="majorEastAsia" w:hAnsiTheme="majorHAnsi" w:cstheme="majorBidi"/>
      <w:b/>
      <w:bCs/>
      <w:color w:val="0F243E" w:themeColor="text2" w:themeShade="80"/>
      <w:sz w:val="26"/>
      <w:szCs w:val="26"/>
    </w:rPr>
  </w:style>
  <w:style w:type="character" w:customStyle="1" w:styleId="Heading3Char">
    <w:name w:val="Heading 3 Char"/>
    <w:basedOn w:val="DefaultParagraphFont"/>
    <w:link w:val="Heading3"/>
    <w:uiPriority w:val="9"/>
    <w:rsid w:val="0002256B"/>
    <w:rPr>
      <w:rFonts w:asciiTheme="majorHAnsi" w:eastAsiaTheme="majorEastAsia" w:hAnsiTheme="majorHAnsi" w:cstheme="majorBidi"/>
      <w:b/>
      <w:bCs/>
      <w:color w:val="244061" w:themeColor="accent1" w:themeShade="80"/>
    </w:rPr>
  </w:style>
  <w:style w:type="paragraph" w:styleId="Header">
    <w:name w:val="header"/>
    <w:basedOn w:val="Normal"/>
    <w:link w:val="HeaderChar"/>
    <w:uiPriority w:val="99"/>
    <w:unhideWhenUsed/>
    <w:rsid w:val="0002256B"/>
    <w:pPr>
      <w:tabs>
        <w:tab w:val="center" w:pos="4680"/>
        <w:tab w:val="right" w:pos="9360"/>
      </w:tabs>
    </w:pPr>
  </w:style>
  <w:style w:type="character" w:customStyle="1" w:styleId="HeaderChar">
    <w:name w:val="Header Char"/>
    <w:basedOn w:val="DefaultParagraphFont"/>
    <w:link w:val="Header"/>
    <w:uiPriority w:val="99"/>
    <w:rsid w:val="0002256B"/>
  </w:style>
  <w:style w:type="paragraph" w:styleId="Footer">
    <w:name w:val="footer"/>
    <w:basedOn w:val="Normal"/>
    <w:link w:val="FooterChar"/>
    <w:uiPriority w:val="99"/>
    <w:unhideWhenUsed/>
    <w:rsid w:val="0002256B"/>
    <w:pPr>
      <w:tabs>
        <w:tab w:val="center" w:pos="4680"/>
        <w:tab w:val="right" w:pos="9360"/>
      </w:tabs>
    </w:pPr>
  </w:style>
  <w:style w:type="character" w:customStyle="1" w:styleId="FooterChar">
    <w:name w:val="Footer Char"/>
    <w:basedOn w:val="DefaultParagraphFont"/>
    <w:link w:val="Footer"/>
    <w:uiPriority w:val="99"/>
    <w:rsid w:val="0002256B"/>
  </w:style>
  <w:style w:type="paragraph" w:styleId="NoSpacing">
    <w:name w:val="No Spacing"/>
    <w:uiPriority w:val="1"/>
    <w:qFormat/>
    <w:rsid w:val="00BC1E0B"/>
    <w:rPr>
      <w:rFonts w:eastAsiaTheme="minorHAnsi"/>
      <w:sz w:val="22"/>
      <w:szCs w:val="22"/>
    </w:rPr>
  </w:style>
  <w:style w:type="paragraph" w:customStyle="1" w:styleId="SectionHeading">
    <w:name w:val="Section Heading"/>
    <w:basedOn w:val="Normal"/>
    <w:rsid w:val="009A3390"/>
    <w:pPr>
      <w:keepNext/>
      <w:spacing w:before="60" w:after="60"/>
      <w:ind w:left="1080"/>
      <w:outlineLvl w:val="1"/>
    </w:pPr>
    <w:rPr>
      <w:rFonts w:ascii="Georgia" w:eastAsia="Times New Roman" w:hAnsi="Georgia" w:cs="Times New Roman"/>
      <w:color w:val="993300"/>
      <w:sz w:val="28"/>
      <w:szCs w:val="20"/>
    </w:rPr>
  </w:style>
  <w:style w:type="paragraph" w:styleId="FootnoteText">
    <w:name w:val="footnote text"/>
    <w:basedOn w:val="Normal"/>
    <w:link w:val="FootnoteTextChar"/>
    <w:uiPriority w:val="99"/>
    <w:semiHidden/>
    <w:unhideWhenUsed/>
    <w:rsid w:val="00567DAB"/>
    <w:pPr>
      <w:spacing w:before="0" w:after="0"/>
    </w:pPr>
    <w:rPr>
      <w:sz w:val="20"/>
      <w:szCs w:val="20"/>
    </w:rPr>
  </w:style>
  <w:style w:type="character" w:customStyle="1" w:styleId="FootnoteTextChar">
    <w:name w:val="Footnote Text Char"/>
    <w:basedOn w:val="DefaultParagraphFont"/>
    <w:link w:val="FootnoteText"/>
    <w:uiPriority w:val="99"/>
    <w:semiHidden/>
    <w:rsid w:val="00567DAB"/>
    <w:rPr>
      <w:sz w:val="20"/>
      <w:szCs w:val="20"/>
    </w:rPr>
  </w:style>
  <w:style w:type="character" w:styleId="FootnoteReference">
    <w:name w:val="footnote reference"/>
    <w:basedOn w:val="DefaultParagraphFont"/>
    <w:uiPriority w:val="99"/>
    <w:semiHidden/>
    <w:unhideWhenUsed/>
    <w:rsid w:val="00567DAB"/>
    <w:rPr>
      <w:vertAlign w:val="superscript"/>
    </w:rPr>
  </w:style>
  <w:style w:type="paragraph" w:styleId="BodyTextIndent">
    <w:name w:val="Body Text Indent"/>
    <w:basedOn w:val="Normal"/>
    <w:link w:val="BodyTextIndentChar"/>
    <w:semiHidden/>
    <w:rsid w:val="00F32C95"/>
    <w:pPr>
      <w:spacing w:before="0" w:after="0"/>
      <w:ind w:left="1440" w:hanging="720"/>
    </w:pPr>
    <w:rPr>
      <w:rFonts w:ascii="Arial" w:eastAsia="Times New Roman" w:hAnsi="Arial" w:cs="Arial"/>
      <w:sz w:val="20"/>
      <w:szCs w:val="20"/>
    </w:rPr>
  </w:style>
  <w:style w:type="character" w:customStyle="1" w:styleId="BodyTextIndentChar">
    <w:name w:val="Body Text Indent Char"/>
    <w:basedOn w:val="DefaultParagraphFont"/>
    <w:link w:val="BodyTextIndent"/>
    <w:semiHidden/>
    <w:rsid w:val="00F32C95"/>
    <w:rPr>
      <w:rFonts w:ascii="Arial" w:eastAsia="Times New Roman" w:hAnsi="Arial" w:cs="Arial"/>
      <w:sz w:val="20"/>
      <w:szCs w:val="20"/>
    </w:rPr>
  </w:style>
  <w:style w:type="paragraph" w:styleId="BodyTextIndent2">
    <w:name w:val="Body Text Indent 2"/>
    <w:basedOn w:val="Normal"/>
    <w:link w:val="BodyTextIndent2Char"/>
    <w:semiHidden/>
    <w:rsid w:val="00F32C95"/>
    <w:pPr>
      <w:spacing w:before="0" w:after="0"/>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F32C95"/>
    <w:rPr>
      <w:rFonts w:ascii="Arial" w:eastAsia="Times New Roman" w:hAnsi="Arial" w:cs="Arial"/>
      <w:sz w:val="20"/>
      <w:szCs w:val="20"/>
    </w:rPr>
  </w:style>
  <w:style w:type="paragraph" w:styleId="BodyText">
    <w:name w:val="Body Text"/>
    <w:basedOn w:val="Normal"/>
    <w:link w:val="BodyTextChar"/>
    <w:semiHidden/>
    <w:rsid w:val="00F32C95"/>
    <w:pPr>
      <w:spacing w:before="0" w:after="0"/>
    </w:pPr>
    <w:rPr>
      <w:rFonts w:ascii="Arial" w:eastAsia="Times New Roman" w:hAnsi="Arial" w:cs="Arial"/>
      <w:sz w:val="20"/>
      <w:szCs w:val="20"/>
    </w:rPr>
  </w:style>
  <w:style w:type="character" w:customStyle="1" w:styleId="BodyTextChar">
    <w:name w:val="Body Text Char"/>
    <w:basedOn w:val="DefaultParagraphFont"/>
    <w:link w:val="BodyText"/>
    <w:semiHidden/>
    <w:rsid w:val="00F32C95"/>
    <w:rPr>
      <w:rFonts w:ascii="Arial" w:eastAsia="Times New Roman" w:hAnsi="Arial" w:cs="Arial"/>
      <w:sz w:val="20"/>
      <w:szCs w:val="20"/>
    </w:rPr>
  </w:style>
  <w:style w:type="paragraph" w:styleId="Revision">
    <w:name w:val="Revision"/>
    <w:hidden/>
    <w:uiPriority w:val="99"/>
    <w:semiHidden/>
    <w:rsid w:val="0040720C"/>
  </w:style>
  <w:style w:type="paragraph" w:styleId="CommentSubject">
    <w:name w:val="annotation subject"/>
    <w:basedOn w:val="CommentText"/>
    <w:next w:val="CommentText"/>
    <w:link w:val="CommentSubjectChar"/>
    <w:uiPriority w:val="99"/>
    <w:semiHidden/>
    <w:unhideWhenUsed/>
    <w:rsid w:val="008E3653"/>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8E3653"/>
    <w:rPr>
      <w:rFonts w:eastAsiaTheme="minorHAnsi"/>
      <w:b/>
      <w:bCs/>
      <w:sz w:val="20"/>
      <w:szCs w:val="20"/>
    </w:rPr>
  </w:style>
  <w:style w:type="character" w:styleId="PlaceholderText">
    <w:name w:val="Placeholder Text"/>
    <w:basedOn w:val="DefaultParagraphFont"/>
    <w:uiPriority w:val="99"/>
    <w:semiHidden/>
    <w:rsid w:val="00881BD3"/>
    <w:rPr>
      <w:color w:val="808080"/>
    </w:rPr>
  </w:style>
  <w:style w:type="character" w:styleId="UnresolvedMention">
    <w:name w:val="Unresolved Mention"/>
    <w:basedOn w:val="DefaultParagraphFont"/>
    <w:uiPriority w:val="99"/>
    <w:semiHidden/>
    <w:unhideWhenUsed/>
    <w:rsid w:val="002E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23143">
      <w:bodyDiv w:val="1"/>
      <w:marLeft w:val="0"/>
      <w:marRight w:val="0"/>
      <w:marTop w:val="0"/>
      <w:marBottom w:val="0"/>
      <w:divBdr>
        <w:top w:val="none" w:sz="0" w:space="0" w:color="auto"/>
        <w:left w:val="none" w:sz="0" w:space="0" w:color="auto"/>
        <w:bottom w:val="none" w:sz="0" w:space="0" w:color="auto"/>
        <w:right w:val="none" w:sz="0" w:space="0" w:color="auto"/>
      </w:divBdr>
      <w:divsChild>
        <w:div w:id="252981350">
          <w:marLeft w:val="0"/>
          <w:marRight w:val="0"/>
          <w:marTop w:val="0"/>
          <w:marBottom w:val="0"/>
          <w:divBdr>
            <w:top w:val="none" w:sz="0" w:space="0" w:color="auto"/>
            <w:left w:val="none" w:sz="0" w:space="0" w:color="auto"/>
            <w:bottom w:val="none" w:sz="0" w:space="0" w:color="auto"/>
            <w:right w:val="none" w:sz="0" w:space="0" w:color="auto"/>
          </w:divBdr>
        </w:div>
      </w:divsChild>
    </w:div>
    <w:div w:id="1269854425">
      <w:bodyDiv w:val="1"/>
      <w:marLeft w:val="0"/>
      <w:marRight w:val="0"/>
      <w:marTop w:val="0"/>
      <w:marBottom w:val="0"/>
      <w:divBdr>
        <w:top w:val="none" w:sz="0" w:space="0" w:color="auto"/>
        <w:left w:val="none" w:sz="0" w:space="0" w:color="auto"/>
        <w:bottom w:val="none" w:sz="0" w:space="0" w:color="auto"/>
        <w:right w:val="none" w:sz="0" w:space="0" w:color="auto"/>
      </w:divBdr>
    </w:div>
    <w:div w:id="1830753300">
      <w:bodyDiv w:val="1"/>
      <w:marLeft w:val="0"/>
      <w:marRight w:val="0"/>
      <w:marTop w:val="0"/>
      <w:marBottom w:val="0"/>
      <w:divBdr>
        <w:top w:val="none" w:sz="0" w:space="0" w:color="auto"/>
        <w:left w:val="none" w:sz="0" w:space="0" w:color="auto"/>
        <w:bottom w:val="none" w:sz="0" w:space="0" w:color="auto"/>
        <w:right w:val="none" w:sz="0" w:space="0" w:color="auto"/>
      </w:divBdr>
    </w:div>
    <w:div w:id="2069499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lasgow\AppData\Local\Microsoft\Windows\Temporary%20Internet%20Files\Content.Outlook\S27EKTBL\Procedure%20for%20distribution%20of%20FA%20February%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6FA2961-161A-4C72-B8B3-30DDC4F9A672}"/>
      </w:docPartPr>
      <w:docPartBody>
        <w:p w:rsidR="00FF7D48" w:rsidRDefault="00E61E9B">
          <w:r w:rsidRPr="000B6B19">
            <w:rPr>
              <w:rStyle w:val="PlaceholderText"/>
            </w:rPr>
            <w:t>Click or tap here to enter text.</w:t>
          </w:r>
        </w:p>
      </w:docPartBody>
    </w:docPart>
    <w:docPart>
      <w:docPartPr>
        <w:name w:val="F3AB8E819472404894A48558C7D9ED6F"/>
        <w:category>
          <w:name w:val="General"/>
          <w:gallery w:val="placeholder"/>
        </w:category>
        <w:types>
          <w:type w:val="bbPlcHdr"/>
        </w:types>
        <w:behaviors>
          <w:behavior w:val="content"/>
        </w:behaviors>
        <w:guid w:val="{767E88C2-C030-40F6-9DD4-3FC87726DCE7}"/>
      </w:docPartPr>
      <w:docPartBody>
        <w:p w:rsidR="00FF7D48" w:rsidRDefault="00E61E9B" w:rsidP="00E61E9B">
          <w:pPr>
            <w:pStyle w:val="F3AB8E819472404894A48558C7D9ED6F"/>
          </w:pPr>
          <w:r w:rsidRPr="000B6B19">
            <w:rPr>
              <w:rStyle w:val="PlaceholderText"/>
            </w:rPr>
            <w:t>Click or tap here to enter text.</w:t>
          </w:r>
        </w:p>
      </w:docPartBody>
    </w:docPart>
    <w:docPart>
      <w:docPartPr>
        <w:name w:val="093D3D61F9E843E4968B1D2601845BCD"/>
        <w:category>
          <w:name w:val="General"/>
          <w:gallery w:val="placeholder"/>
        </w:category>
        <w:types>
          <w:type w:val="bbPlcHdr"/>
        </w:types>
        <w:behaviors>
          <w:behavior w:val="content"/>
        </w:behaviors>
        <w:guid w:val="{61422274-4BED-44E2-BDE5-3710BDC9F6EA}"/>
      </w:docPartPr>
      <w:docPartBody>
        <w:p w:rsidR="00FF7D48" w:rsidRDefault="00E61E9B" w:rsidP="00E61E9B">
          <w:pPr>
            <w:pStyle w:val="093D3D61F9E843E4968B1D2601845BCD"/>
          </w:pPr>
          <w:r w:rsidRPr="000B6B19">
            <w:rPr>
              <w:rStyle w:val="PlaceholderText"/>
            </w:rPr>
            <w:t>Click or tap here to enter text.</w:t>
          </w:r>
        </w:p>
      </w:docPartBody>
    </w:docPart>
    <w:docPart>
      <w:docPartPr>
        <w:name w:val="A659BD56A69240E2BC5232FB9D461BFF"/>
        <w:category>
          <w:name w:val="General"/>
          <w:gallery w:val="placeholder"/>
        </w:category>
        <w:types>
          <w:type w:val="bbPlcHdr"/>
        </w:types>
        <w:behaviors>
          <w:behavior w:val="content"/>
        </w:behaviors>
        <w:guid w:val="{BE2E61A4-57A3-4D97-A099-CA35CFA5BECA}"/>
      </w:docPartPr>
      <w:docPartBody>
        <w:p w:rsidR="00FF7D48" w:rsidRDefault="00E61E9B" w:rsidP="00E61E9B">
          <w:pPr>
            <w:pStyle w:val="A659BD56A69240E2BC5232FB9D461BFF"/>
          </w:pPr>
          <w:r w:rsidRPr="000B6B19">
            <w:rPr>
              <w:rStyle w:val="PlaceholderText"/>
            </w:rPr>
            <w:t>Click or tap here to enter text.</w:t>
          </w:r>
        </w:p>
      </w:docPartBody>
    </w:docPart>
    <w:docPart>
      <w:docPartPr>
        <w:name w:val="63D962F1FBD240DABA022E9B9491850D"/>
        <w:category>
          <w:name w:val="General"/>
          <w:gallery w:val="placeholder"/>
        </w:category>
        <w:types>
          <w:type w:val="bbPlcHdr"/>
        </w:types>
        <w:behaviors>
          <w:behavior w:val="content"/>
        </w:behaviors>
        <w:guid w:val="{6ECD9C5E-2FD1-4CBF-8273-62E1342E98D9}"/>
      </w:docPartPr>
      <w:docPartBody>
        <w:p w:rsidR="00FF7D48" w:rsidRDefault="00E61E9B" w:rsidP="00E61E9B">
          <w:pPr>
            <w:pStyle w:val="63D962F1FBD240DABA022E9B9491850D"/>
          </w:pPr>
          <w:r w:rsidRPr="000B6B19">
            <w:rPr>
              <w:rStyle w:val="PlaceholderText"/>
            </w:rPr>
            <w:t>Click or tap here to enter text.</w:t>
          </w:r>
        </w:p>
      </w:docPartBody>
    </w:docPart>
    <w:docPart>
      <w:docPartPr>
        <w:name w:val="6DE7B145A9DB43699E6E8D7481D27689"/>
        <w:category>
          <w:name w:val="General"/>
          <w:gallery w:val="placeholder"/>
        </w:category>
        <w:types>
          <w:type w:val="bbPlcHdr"/>
        </w:types>
        <w:behaviors>
          <w:behavior w:val="content"/>
        </w:behaviors>
        <w:guid w:val="{5FFF1A08-A580-4412-8B56-6FC35BD2807B}"/>
      </w:docPartPr>
      <w:docPartBody>
        <w:p w:rsidR="00FF7D48" w:rsidRDefault="00E61E9B" w:rsidP="00E61E9B">
          <w:pPr>
            <w:pStyle w:val="6DE7B145A9DB43699E6E8D7481D27689"/>
          </w:pPr>
          <w:r w:rsidRPr="000B6B19">
            <w:rPr>
              <w:rStyle w:val="PlaceholderText"/>
            </w:rPr>
            <w:t>Click or tap here to enter text.</w:t>
          </w:r>
        </w:p>
      </w:docPartBody>
    </w:docPart>
    <w:docPart>
      <w:docPartPr>
        <w:name w:val="1BD2418AABC04BFF80C451635A264639"/>
        <w:category>
          <w:name w:val="General"/>
          <w:gallery w:val="placeholder"/>
        </w:category>
        <w:types>
          <w:type w:val="bbPlcHdr"/>
        </w:types>
        <w:behaviors>
          <w:behavior w:val="content"/>
        </w:behaviors>
        <w:guid w:val="{4CB10B22-E6A7-487B-94EC-27515559612B}"/>
      </w:docPartPr>
      <w:docPartBody>
        <w:p w:rsidR="00FF7D48" w:rsidRDefault="00E61E9B" w:rsidP="00E61E9B">
          <w:pPr>
            <w:pStyle w:val="1BD2418AABC04BFF80C451635A264639"/>
          </w:pPr>
          <w:r w:rsidRPr="000B6B19">
            <w:rPr>
              <w:rStyle w:val="PlaceholderText"/>
            </w:rPr>
            <w:t>Click or tap here to enter text.</w:t>
          </w:r>
        </w:p>
      </w:docPartBody>
    </w:docPart>
    <w:docPart>
      <w:docPartPr>
        <w:name w:val="A86396849C0D46EE8664C74191B848B7"/>
        <w:category>
          <w:name w:val="General"/>
          <w:gallery w:val="placeholder"/>
        </w:category>
        <w:types>
          <w:type w:val="bbPlcHdr"/>
        </w:types>
        <w:behaviors>
          <w:behavior w:val="content"/>
        </w:behaviors>
        <w:guid w:val="{48B257BC-24D6-4A66-958D-CE17B4F66CFE}"/>
      </w:docPartPr>
      <w:docPartBody>
        <w:p w:rsidR="00FF7D48" w:rsidRDefault="00E61E9B" w:rsidP="00E61E9B">
          <w:pPr>
            <w:pStyle w:val="A86396849C0D46EE8664C74191B848B7"/>
          </w:pPr>
          <w:r w:rsidRPr="000B6B19">
            <w:rPr>
              <w:rStyle w:val="PlaceholderText"/>
            </w:rPr>
            <w:t>Click or tap here to enter text.</w:t>
          </w:r>
        </w:p>
      </w:docPartBody>
    </w:docPart>
    <w:docPart>
      <w:docPartPr>
        <w:name w:val="B194A746D4194ABCA5A194564452206C"/>
        <w:category>
          <w:name w:val="General"/>
          <w:gallery w:val="placeholder"/>
        </w:category>
        <w:types>
          <w:type w:val="bbPlcHdr"/>
        </w:types>
        <w:behaviors>
          <w:behavior w:val="content"/>
        </w:behaviors>
        <w:guid w:val="{CC9DF235-F715-48C3-BAF3-59D228450156}"/>
      </w:docPartPr>
      <w:docPartBody>
        <w:p w:rsidR="00FF7D48" w:rsidRDefault="00E61E9B" w:rsidP="00E61E9B">
          <w:pPr>
            <w:pStyle w:val="B194A746D4194ABCA5A194564452206C"/>
          </w:pPr>
          <w:r w:rsidRPr="000B6B19">
            <w:rPr>
              <w:rStyle w:val="PlaceholderText"/>
            </w:rPr>
            <w:t>Click or tap here to enter text.</w:t>
          </w:r>
        </w:p>
      </w:docPartBody>
    </w:docPart>
    <w:docPart>
      <w:docPartPr>
        <w:name w:val="364FA11C265B432795BEA2B8B3D8C4B9"/>
        <w:category>
          <w:name w:val="General"/>
          <w:gallery w:val="placeholder"/>
        </w:category>
        <w:types>
          <w:type w:val="bbPlcHdr"/>
        </w:types>
        <w:behaviors>
          <w:behavior w:val="content"/>
        </w:behaviors>
        <w:guid w:val="{70209180-DD04-48B2-96C3-424F2FABBE0A}"/>
      </w:docPartPr>
      <w:docPartBody>
        <w:p w:rsidR="00FF7D48" w:rsidRDefault="00E61E9B" w:rsidP="00E61E9B">
          <w:pPr>
            <w:pStyle w:val="364FA11C265B432795BEA2B8B3D8C4B9"/>
          </w:pPr>
          <w:r w:rsidRPr="000B6B19">
            <w:rPr>
              <w:rStyle w:val="PlaceholderText"/>
            </w:rPr>
            <w:t>Click or tap here to enter text.</w:t>
          </w:r>
        </w:p>
      </w:docPartBody>
    </w:docPart>
    <w:docPart>
      <w:docPartPr>
        <w:name w:val="F2D70C0ED93C4AB3A6DA77BEFF06E990"/>
        <w:category>
          <w:name w:val="General"/>
          <w:gallery w:val="placeholder"/>
        </w:category>
        <w:types>
          <w:type w:val="bbPlcHdr"/>
        </w:types>
        <w:behaviors>
          <w:behavior w:val="content"/>
        </w:behaviors>
        <w:guid w:val="{382DC34C-15EF-4052-902F-15336BDC045B}"/>
      </w:docPartPr>
      <w:docPartBody>
        <w:p w:rsidR="00FF7D48" w:rsidRDefault="00E61E9B" w:rsidP="00E61E9B">
          <w:pPr>
            <w:pStyle w:val="F2D70C0ED93C4AB3A6DA77BEFF06E990"/>
          </w:pPr>
          <w:r w:rsidRPr="000B6B19">
            <w:rPr>
              <w:rStyle w:val="PlaceholderText"/>
            </w:rPr>
            <w:t>Click or tap here to enter text.</w:t>
          </w:r>
        </w:p>
      </w:docPartBody>
    </w:docPart>
    <w:docPart>
      <w:docPartPr>
        <w:name w:val="673A2DEBCA66488996FAAE4B407337AA"/>
        <w:category>
          <w:name w:val="General"/>
          <w:gallery w:val="placeholder"/>
        </w:category>
        <w:types>
          <w:type w:val="bbPlcHdr"/>
        </w:types>
        <w:behaviors>
          <w:behavior w:val="content"/>
        </w:behaviors>
        <w:guid w:val="{6BAF1C65-7D8E-4687-B4BE-A735A3FCD90C}"/>
      </w:docPartPr>
      <w:docPartBody>
        <w:p w:rsidR="00FF7D48" w:rsidRDefault="00E61E9B" w:rsidP="00E61E9B">
          <w:pPr>
            <w:pStyle w:val="673A2DEBCA66488996FAAE4B407337AA"/>
          </w:pPr>
          <w:r w:rsidRPr="000B6B19">
            <w:rPr>
              <w:rStyle w:val="PlaceholderText"/>
            </w:rPr>
            <w:t>Click or tap here to enter text.</w:t>
          </w:r>
        </w:p>
      </w:docPartBody>
    </w:docPart>
    <w:docPart>
      <w:docPartPr>
        <w:name w:val="EA110375C21145089199A8F46CC7B3D5"/>
        <w:category>
          <w:name w:val="General"/>
          <w:gallery w:val="placeholder"/>
        </w:category>
        <w:types>
          <w:type w:val="bbPlcHdr"/>
        </w:types>
        <w:behaviors>
          <w:behavior w:val="content"/>
        </w:behaviors>
        <w:guid w:val="{4593AAAC-E808-4DA8-BE3D-F18294E7F9FC}"/>
      </w:docPartPr>
      <w:docPartBody>
        <w:p w:rsidR="00FF7D48" w:rsidRDefault="00E61E9B" w:rsidP="00E61E9B">
          <w:pPr>
            <w:pStyle w:val="EA110375C21145089199A8F46CC7B3D5"/>
          </w:pPr>
          <w:r w:rsidRPr="000B6B19">
            <w:rPr>
              <w:rStyle w:val="PlaceholderText"/>
            </w:rPr>
            <w:t>Click or tap here to enter text.</w:t>
          </w:r>
        </w:p>
      </w:docPartBody>
    </w:docPart>
    <w:docPart>
      <w:docPartPr>
        <w:name w:val="F114DBFB58AE48ABB520238367C6CF6F"/>
        <w:category>
          <w:name w:val="General"/>
          <w:gallery w:val="placeholder"/>
        </w:category>
        <w:types>
          <w:type w:val="bbPlcHdr"/>
        </w:types>
        <w:behaviors>
          <w:behavior w:val="content"/>
        </w:behaviors>
        <w:guid w:val="{B22C0F73-D1F5-4B9A-B6BD-6EAFB809A665}"/>
      </w:docPartPr>
      <w:docPartBody>
        <w:p w:rsidR="00FF7D48" w:rsidRDefault="00E61E9B" w:rsidP="00E61E9B">
          <w:pPr>
            <w:pStyle w:val="F114DBFB58AE48ABB520238367C6CF6F"/>
          </w:pPr>
          <w:r w:rsidRPr="000B6B19">
            <w:rPr>
              <w:rStyle w:val="PlaceholderText"/>
            </w:rPr>
            <w:t>Click or tap here to enter text.</w:t>
          </w:r>
        </w:p>
      </w:docPartBody>
    </w:docPart>
    <w:docPart>
      <w:docPartPr>
        <w:name w:val="DC15FA0111FB4BA780CECD1731635128"/>
        <w:category>
          <w:name w:val="General"/>
          <w:gallery w:val="placeholder"/>
        </w:category>
        <w:types>
          <w:type w:val="bbPlcHdr"/>
        </w:types>
        <w:behaviors>
          <w:behavior w:val="content"/>
        </w:behaviors>
        <w:guid w:val="{6BA99AC6-E56D-4239-9197-21B0A25CDB42}"/>
      </w:docPartPr>
      <w:docPartBody>
        <w:p w:rsidR="00FF7D48" w:rsidRDefault="00E61E9B" w:rsidP="00E61E9B">
          <w:pPr>
            <w:pStyle w:val="DC15FA0111FB4BA780CECD1731635128"/>
          </w:pPr>
          <w:r w:rsidRPr="000B6B19">
            <w:rPr>
              <w:rStyle w:val="PlaceholderText"/>
            </w:rPr>
            <w:t>Click or tap here to enter text.</w:t>
          </w:r>
        </w:p>
      </w:docPartBody>
    </w:docPart>
    <w:docPart>
      <w:docPartPr>
        <w:name w:val="750B344655CE4BF3804AC1DE20FBBA98"/>
        <w:category>
          <w:name w:val="General"/>
          <w:gallery w:val="placeholder"/>
        </w:category>
        <w:types>
          <w:type w:val="bbPlcHdr"/>
        </w:types>
        <w:behaviors>
          <w:behavior w:val="content"/>
        </w:behaviors>
        <w:guid w:val="{C8FE2760-1112-49CA-92D1-CE66024A1D82}"/>
      </w:docPartPr>
      <w:docPartBody>
        <w:p w:rsidR="00FF7D48" w:rsidRDefault="00E61E9B" w:rsidP="00E61E9B">
          <w:pPr>
            <w:pStyle w:val="750B344655CE4BF3804AC1DE20FBBA98"/>
          </w:pPr>
          <w:r w:rsidRPr="000B6B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ITC New Baskerville Std">
    <w:altName w:val="Cambria"/>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tifakt Element Hair">
    <w:panose1 w:val="020B0203050000020004"/>
    <w:charset w:val="00"/>
    <w:family w:val="swiss"/>
    <w:pitch w:val="variable"/>
    <w:sig w:usb0="00000207" w:usb1="02000001"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9B"/>
    <w:rsid w:val="007879C2"/>
    <w:rsid w:val="00C5720F"/>
    <w:rsid w:val="00E61E9B"/>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E9B"/>
    <w:rPr>
      <w:color w:val="808080"/>
    </w:rPr>
  </w:style>
  <w:style w:type="paragraph" w:customStyle="1" w:styleId="F3AB8E819472404894A48558C7D9ED6F">
    <w:name w:val="F3AB8E819472404894A48558C7D9ED6F"/>
    <w:rsid w:val="00E61E9B"/>
    <w:pPr>
      <w:spacing w:before="120" w:after="120" w:line="240" w:lineRule="auto"/>
    </w:pPr>
    <w:rPr>
      <w:sz w:val="24"/>
      <w:szCs w:val="24"/>
    </w:rPr>
  </w:style>
  <w:style w:type="paragraph" w:customStyle="1" w:styleId="093D3D61F9E843E4968B1D2601845BCD">
    <w:name w:val="093D3D61F9E843E4968B1D2601845BCD"/>
    <w:rsid w:val="00E61E9B"/>
    <w:pPr>
      <w:spacing w:before="120" w:after="120" w:line="240" w:lineRule="auto"/>
    </w:pPr>
    <w:rPr>
      <w:sz w:val="24"/>
      <w:szCs w:val="24"/>
    </w:rPr>
  </w:style>
  <w:style w:type="paragraph" w:customStyle="1" w:styleId="A659BD56A69240E2BC5232FB9D461BFF">
    <w:name w:val="A659BD56A69240E2BC5232FB9D461BFF"/>
    <w:rsid w:val="00E61E9B"/>
    <w:pPr>
      <w:spacing w:before="120" w:after="120" w:line="240" w:lineRule="auto"/>
    </w:pPr>
    <w:rPr>
      <w:sz w:val="24"/>
      <w:szCs w:val="24"/>
    </w:rPr>
  </w:style>
  <w:style w:type="paragraph" w:customStyle="1" w:styleId="63D962F1FBD240DABA022E9B9491850D">
    <w:name w:val="63D962F1FBD240DABA022E9B9491850D"/>
    <w:rsid w:val="00E61E9B"/>
    <w:pPr>
      <w:spacing w:before="120" w:after="120" w:line="240" w:lineRule="auto"/>
    </w:pPr>
    <w:rPr>
      <w:sz w:val="24"/>
      <w:szCs w:val="24"/>
    </w:rPr>
  </w:style>
  <w:style w:type="paragraph" w:customStyle="1" w:styleId="6DE7B145A9DB43699E6E8D7481D27689">
    <w:name w:val="6DE7B145A9DB43699E6E8D7481D27689"/>
    <w:rsid w:val="00E61E9B"/>
    <w:pPr>
      <w:spacing w:before="120" w:after="120" w:line="240" w:lineRule="auto"/>
    </w:pPr>
    <w:rPr>
      <w:sz w:val="24"/>
      <w:szCs w:val="24"/>
    </w:rPr>
  </w:style>
  <w:style w:type="paragraph" w:customStyle="1" w:styleId="1BD2418AABC04BFF80C451635A264639">
    <w:name w:val="1BD2418AABC04BFF80C451635A264639"/>
    <w:rsid w:val="00E61E9B"/>
    <w:pPr>
      <w:spacing w:before="120" w:after="120" w:line="240" w:lineRule="auto"/>
    </w:pPr>
    <w:rPr>
      <w:sz w:val="24"/>
      <w:szCs w:val="24"/>
    </w:rPr>
  </w:style>
  <w:style w:type="paragraph" w:customStyle="1" w:styleId="A86396849C0D46EE8664C74191B848B7">
    <w:name w:val="A86396849C0D46EE8664C74191B848B7"/>
    <w:rsid w:val="00E61E9B"/>
    <w:pPr>
      <w:spacing w:before="120" w:after="120" w:line="240" w:lineRule="auto"/>
    </w:pPr>
    <w:rPr>
      <w:sz w:val="24"/>
      <w:szCs w:val="24"/>
    </w:rPr>
  </w:style>
  <w:style w:type="paragraph" w:customStyle="1" w:styleId="B194A746D4194ABCA5A194564452206C">
    <w:name w:val="B194A746D4194ABCA5A194564452206C"/>
    <w:rsid w:val="00E61E9B"/>
    <w:pPr>
      <w:spacing w:before="120" w:after="120" w:line="240" w:lineRule="auto"/>
    </w:pPr>
    <w:rPr>
      <w:sz w:val="24"/>
      <w:szCs w:val="24"/>
    </w:rPr>
  </w:style>
  <w:style w:type="paragraph" w:customStyle="1" w:styleId="364FA11C265B432795BEA2B8B3D8C4B9">
    <w:name w:val="364FA11C265B432795BEA2B8B3D8C4B9"/>
    <w:rsid w:val="00E61E9B"/>
    <w:pPr>
      <w:spacing w:before="120" w:after="120" w:line="240" w:lineRule="auto"/>
    </w:pPr>
    <w:rPr>
      <w:sz w:val="24"/>
      <w:szCs w:val="24"/>
    </w:rPr>
  </w:style>
  <w:style w:type="paragraph" w:customStyle="1" w:styleId="F2D70C0ED93C4AB3A6DA77BEFF06E990">
    <w:name w:val="F2D70C0ED93C4AB3A6DA77BEFF06E990"/>
    <w:rsid w:val="00E61E9B"/>
    <w:pPr>
      <w:spacing w:before="120" w:after="120" w:line="240" w:lineRule="auto"/>
    </w:pPr>
    <w:rPr>
      <w:sz w:val="24"/>
      <w:szCs w:val="24"/>
    </w:rPr>
  </w:style>
  <w:style w:type="paragraph" w:customStyle="1" w:styleId="673A2DEBCA66488996FAAE4B407337AA">
    <w:name w:val="673A2DEBCA66488996FAAE4B407337AA"/>
    <w:rsid w:val="00E61E9B"/>
    <w:pPr>
      <w:spacing w:before="120" w:after="120" w:line="240" w:lineRule="auto"/>
    </w:pPr>
    <w:rPr>
      <w:sz w:val="24"/>
      <w:szCs w:val="24"/>
    </w:rPr>
  </w:style>
  <w:style w:type="paragraph" w:customStyle="1" w:styleId="EA110375C21145089199A8F46CC7B3D5">
    <w:name w:val="EA110375C21145089199A8F46CC7B3D5"/>
    <w:rsid w:val="00E61E9B"/>
    <w:pPr>
      <w:spacing w:before="120" w:after="120" w:line="240" w:lineRule="auto"/>
    </w:pPr>
    <w:rPr>
      <w:sz w:val="24"/>
      <w:szCs w:val="24"/>
    </w:rPr>
  </w:style>
  <w:style w:type="paragraph" w:customStyle="1" w:styleId="F114DBFB58AE48ABB520238367C6CF6F">
    <w:name w:val="F114DBFB58AE48ABB520238367C6CF6F"/>
    <w:rsid w:val="00E61E9B"/>
    <w:pPr>
      <w:spacing w:before="120" w:after="120" w:line="240" w:lineRule="auto"/>
    </w:pPr>
    <w:rPr>
      <w:sz w:val="24"/>
      <w:szCs w:val="24"/>
    </w:rPr>
  </w:style>
  <w:style w:type="paragraph" w:customStyle="1" w:styleId="DC15FA0111FB4BA780CECD1731635128">
    <w:name w:val="DC15FA0111FB4BA780CECD1731635128"/>
    <w:rsid w:val="00E61E9B"/>
    <w:pPr>
      <w:spacing w:before="120" w:after="120" w:line="240" w:lineRule="auto"/>
    </w:pPr>
    <w:rPr>
      <w:sz w:val="24"/>
      <w:szCs w:val="24"/>
    </w:rPr>
  </w:style>
  <w:style w:type="paragraph" w:customStyle="1" w:styleId="750B344655CE4BF3804AC1DE20FBBA98">
    <w:name w:val="750B344655CE4BF3804AC1DE20FBBA98"/>
    <w:rsid w:val="00E61E9B"/>
    <w:pPr>
      <w:spacing w:before="120" w:after="12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ACD26889123B48AD8DF8A75E75A09A" ma:contentTypeVersion="8" ma:contentTypeDescription="Create a new document." ma:contentTypeScope="" ma:versionID="b59d98805a815a12a524c213d26a17e8">
  <xsd:schema xmlns:xsd="http://www.w3.org/2001/XMLSchema" xmlns:xs="http://www.w3.org/2001/XMLSchema" xmlns:p="http://schemas.microsoft.com/office/2006/metadata/properties" xmlns:ns2="0e2eeda0-da85-4ab6-9880-4581f50b3100" targetNamespace="http://schemas.microsoft.com/office/2006/metadata/properties" ma:root="true" ma:fieldsID="45e560a986e69ba16740637c65e7556d" ns2:_="">
    <xsd:import namespace="0e2eeda0-da85-4ab6-9880-4581f50b3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eeda0-da85-4ab6-9880-4581f50b3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EC356-FEEC-4AC0-B4D5-30101BAE631F}">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0e2eeda0-da85-4ab6-9880-4581f50b3100"/>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EDE3A1-D807-4183-A660-AB9936A248B7}">
  <ds:schemaRefs>
    <ds:schemaRef ds:uri="http://schemas.microsoft.com/sharepoint/v3/contenttype/forms"/>
  </ds:schemaRefs>
</ds:datastoreItem>
</file>

<file path=customXml/itemProps3.xml><?xml version="1.0" encoding="utf-8"?>
<ds:datastoreItem xmlns:ds="http://schemas.openxmlformats.org/officeDocument/2006/customXml" ds:itemID="{86EBE350-8C28-436E-B201-9EA8AB59320C}">
  <ds:schemaRefs>
    <ds:schemaRef ds:uri="http://schemas.openxmlformats.org/officeDocument/2006/bibliography"/>
  </ds:schemaRefs>
</ds:datastoreItem>
</file>

<file path=customXml/itemProps4.xml><?xml version="1.0" encoding="utf-8"?>
<ds:datastoreItem xmlns:ds="http://schemas.openxmlformats.org/officeDocument/2006/customXml" ds:itemID="{D618FAD8-2378-455D-8F0F-2DDA89F7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eeda0-da85-4ab6-9880-4581f50b3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Procedure for distribution of FA February 2015.dotx</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Laser Lab Hazards Assessment Form</vt:lpstr>
    </vt:vector>
  </TitlesOfParts>
  <Company>UConn EHS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Lab Hazards Assessment Form</dc:title>
  <dc:creator>Laser Safety Officer</dc:creator>
  <cp:lastModifiedBy>Hall, Cindy</cp:lastModifiedBy>
  <cp:revision>2</cp:revision>
  <cp:lastPrinted>2023-10-05T19:39:00Z</cp:lastPrinted>
  <dcterms:created xsi:type="dcterms:W3CDTF">2025-01-16T19:20:00Z</dcterms:created>
  <dcterms:modified xsi:type="dcterms:W3CDTF">2025-01-16T19:20:00Z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0x010100AEACD26889123B48AD8DF8A75E75A09A</vt:lpwstr>
  </property>
  <property fmtid="{D5CDD505-2E9C-101B-9397-08002B2CF9AE}" pid="3" name="Order">
    <vt:r8>642200</vt:r8>
  </property>
</Properties>
</file>